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95F" w:rsidRDefault="003B31E5" w:rsidP="005F49B7">
      <w:pPr>
        <w:jc w:val="right"/>
      </w:pPr>
      <w:r>
        <w:t xml:space="preserve">Anexa </w:t>
      </w:r>
      <w:bookmarkStart w:id="0" w:name="_GoBack"/>
      <w:bookmarkEnd w:id="0"/>
      <w:r w:rsidR="005F49B7">
        <w:t xml:space="preserve"> la HCJ………………</w:t>
      </w:r>
    </w:p>
    <w:p w:rsidR="005F49B7" w:rsidRDefault="005F49B7" w:rsidP="005F49B7">
      <w:pPr>
        <w:jc w:val="right"/>
      </w:pPr>
    </w:p>
    <w:p w:rsidR="005F49B7" w:rsidRDefault="005F49B7" w:rsidP="005F49B7">
      <w:pPr>
        <w:jc w:val="center"/>
      </w:pPr>
      <w:r>
        <w:t>NORME TEHNICE</w:t>
      </w:r>
    </w:p>
    <w:p w:rsidR="005F49B7" w:rsidRDefault="005F49B7" w:rsidP="005F49B7">
      <w:pPr>
        <w:jc w:val="center"/>
      </w:pPr>
      <w:r>
        <w:t xml:space="preserve">PRIVIND CONDITIILE DE PROIECTARE SI AMPLASARE A CONSTRUCTIILOR, INSTALATIILOR SI A MIJLOACELOR DE PUBLICITATE </w:t>
      </w:r>
    </w:p>
    <w:p w:rsidR="005F49B7" w:rsidRDefault="005F49B7" w:rsidP="005F49B7">
      <w:pPr>
        <w:jc w:val="center"/>
      </w:pPr>
      <w:r>
        <w:t xml:space="preserve">IN ZONA DRUMURILOR JUDETENE </w:t>
      </w:r>
    </w:p>
    <w:p w:rsidR="005F49B7" w:rsidRDefault="005F49B7" w:rsidP="005F49B7">
      <w:pPr>
        <w:jc w:val="center"/>
      </w:pPr>
    </w:p>
    <w:p w:rsidR="005F49B7" w:rsidRDefault="005F49B7" w:rsidP="005F49B7">
      <w:pPr>
        <w:jc w:val="center"/>
      </w:pPr>
      <w:r>
        <w:t>CAPITOLUL I</w:t>
      </w:r>
    </w:p>
    <w:p w:rsidR="005F49B7" w:rsidRDefault="005F49B7" w:rsidP="005F49B7">
      <w:pPr>
        <w:jc w:val="center"/>
      </w:pPr>
    </w:p>
    <w:p w:rsidR="005F49B7" w:rsidRDefault="005F49B7" w:rsidP="005F49B7">
      <w:pPr>
        <w:jc w:val="center"/>
      </w:pPr>
      <w:r>
        <w:t>Generalitati</w:t>
      </w:r>
    </w:p>
    <w:p w:rsidR="005F49B7" w:rsidRDefault="005F49B7" w:rsidP="005F49B7">
      <w:pPr>
        <w:jc w:val="center"/>
      </w:pPr>
    </w:p>
    <w:p w:rsidR="005F49B7" w:rsidRDefault="005F49B7" w:rsidP="005F49B7">
      <w:pPr>
        <w:jc w:val="center"/>
      </w:pPr>
    </w:p>
    <w:p w:rsidR="005F49B7" w:rsidRDefault="005F49B7" w:rsidP="00D375A0">
      <w:pPr>
        <w:pStyle w:val="ListParagraph"/>
        <w:numPr>
          <w:ilvl w:val="1"/>
          <w:numId w:val="1"/>
        </w:numPr>
        <w:jc w:val="both"/>
      </w:pPr>
      <w:r>
        <w:t xml:space="preserve">Prezentele norme tehnice au fost elaborate in conformitate cu art.46 alin.(2) din </w:t>
      </w:r>
      <w:r w:rsidR="00793933">
        <w:t xml:space="preserve">Ordonanta </w:t>
      </w:r>
      <w:r>
        <w:t>Guvernului nr.43/1997, privind regimul drumurilor, republicata, cu modificarile si completarile ulterioare.</w:t>
      </w:r>
    </w:p>
    <w:p w:rsidR="005F49B7" w:rsidRDefault="005F49B7" w:rsidP="00D375A0">
      <w:pPr>
        <w:pStyle w:val="ListParagraph"/>
        <w:numPr>
          <w:ilvl w:val="1"/>
          <w:numId w:val="1"/>
        </w:numPr>
        <w:jc w:val="both"/>
      </w:pPr>
      <w:r>
        <w:t xml:space="preserve">Prevederile prezentelor norme tehnice se aplica drumurilor de interes </w:t>
      </w:r>
      <w:r w:rsidR="00793933">
        <w:t>judetean</w:t>
      </w:r>
      <w:r>
        <w:t>, astfel cum sunt definite in art.5 lit.c din Ordonanta Guvernului nr.43/1997 privind regimul drumurilor, republicata, cu modificarile si completarile ulterioare.</w:t>
      </w:r>
    </w:p>
    <w:p w:rsidR="005F49B7" w:rsidRDefault="005F49B7" w:rsidP="00D375A0">
      <w:pPr>
        <w:pStyle w:val="ListParagraph"/>
        <w:numPr>
          <w:ilvl w:val="1"/>
          <w:numId w:val="1"/>
        </w:numPr>
        <w:jc w:val="both"/>
      </w:pPr>
      <w:r>
        <w:t>In intelesul prezentelor norme tehnice, zona drumului cuprinde : ampriza, zona de siguranta si zona de protectie. Limitele zonelor drumurilor sunt stabilite in anexa nr.1 din Ordonanta Guvernului nr.7/2010</w:t>
      </w:r>
      <w:r w:rsidR="00E95605">
        <w:t xml:space="preserve"> pentru modificarea si completarea Ordonantei Guvernului nr. 43/1997 privind regimul drumurilor, republicata cu modificarile si completarile ulterioare.</w:t>
      </w:r>
    </w:p>
    <w:p w:rsidR="00E95605" w:rsidRDefault="00E95605" w:rsidP="00D375A0">
      <w:pPr>
        <w:pStyle w:val="ListParagraph"/>
        <w:numPr>
          <w:ilvl w:val="1"/>
          <w:numId w:val="1"/>
        </w:numPr>
        <w:jc w:val="both"/>
      </w:pPr>
      <w:r>
        <w:t>In intelesul prezentelor norme tehnice, prin lucrari in zona drumurilor de interes judetean se intelege acele lucrari de constructii, instalatii sau de alta natura, amplasate in zona drumurilor judetene, precum si acele lucrari care, desi sunt situate in afara acestor zone, pot afecta integritatea, stabilitatea, conditiile de exploatare sau siguranta circulatiei pe aceste drumuri. Aceste lucrari se pot realiza numai cu acordul prealabil de acces la drumul judetean, emis de administratorul drumului.</w:t>
      </w:r>
    </w:p>
    <w:p w:rsidR="00E95605" w:rsidRDefault="00E95605" w:rsidP="00D375A0">
      <w:pPr>
        <w:pStyle w:val="ListParagraph"/>
        <w:numPr>
          <w:ilvl w:val="1"/>
          <w:numId w:val="1"/>
        </w:numPr>
        <w:jc w:val="both"/>
      </w:pPr>
      <w:r>
        <w:t>Cheltuielile aferente drumului, generate de amplasarea unor obiective ce implica modificari ale traseului, ale elementelor geometrice sau ale structurii de rezistenta a unui drum in sarcina proprietarului/administratorului obiectivului.</w:t>
      </w:r>
    </w:p>
    <w:p w:rsidR="00E95605" w:rsidRDefault="00E95605" w:rsidP="00D375A0">
      <w:pPr>
        <w:pStyle w:val="ListParagraph"/>
        <w:numPr>
          <w:ilvl w:val="1"/>
          <w:numId w:val="1"/>
        </w:numPr>
        <w:jc w:val="both"/>
      </w:pPr>
      <w:r>
        <w:t>Orice obiectiv de natura celor de mai sus, care nu apartine drumului judetean, trebuie amplasat in afara amprizei si zonei de siguranta a drumului.</w:t>
      </w:r>
    </w:p>
    <w:p w:rsidR="00E95605" w:rsidRDefault="00E95605" w:rsidP="00D375A0">
      <w:pPr>
        <w:pStyle w:val="ListParagraph"/>
        <w:numPr>
          <w:ilvl w:val="1"/>
          <w:numId w:val="1"/>
        </w:numPr>
        <w:jc w:val="both"/>
      </w:pPr>
      <w:r>
        <w:t>In mod exceptional, administratorul drumului poate accepta amplasarea unor instalatii in ampriza si zona de siguranta daca se indeplinesc cumulativ urmatoarele conditii :</w:t>
      </w:r>
    </w:p>
    <w:p w:rsidR="00E95605" w:rsidRDefault="00E95605" w:rsidP="00D375A0">
      <w:pPr>
        <w:pStyle w:val="ListParagraph"/>
        <w:numPr>
          <w:ilvl w:val="0"/>
          <w:numId w:val="2"/>
        </w:numPr>
        <w:jc w:val="both"/>
      </w:pPr>
      <w:r>
        <w:t>Nu exista spatiu pentru amplasarea instalatiilor in afara amprizei si a zonei de siguranta a drumului, situatie cauzata de limitele de proprietate sau de existent</w:t>
      </w:r>
      <w:r w:rsidR="00793933">
        <w:t>a</w:t>
      </w:r>
      <w:r>
        <w:t xml:space="preserve"> altor instalatii, fapt materializat printr-o nota de constatare, incheiata de catre reprezentantii administratorului drumului, proprietarului/administratorului obiectivului </w:t>
      </w:r>
      <w:r w:rsidR="00CC2FB3">
        <w:t>si proiectului lucrarii;</w:t>
      </w:r>
    </w:p>
    <w:p w:rsidR="00CC2FB3" w:rsidRDefault="00CC2FB3" w:rsidP="00D375A0">
      <w:pPr>
        <w:pStyle w:val="ListParagraph"/>
        <w:numPr>
          <w:ilvl w:val="0"/>
          <w:numId w:val="2"/>
        </w:numPr>
        <w:jc w:val="both"/>
      </w:pPr>
      <w:r>
        <w:t>Proprietarul/administratorul instalatiilor trebuie sa suporte cheltuielile de refacere a amprizei si a zonei de siguranta a drumului, ca urmare a realizarii/amplasarii instalatiei, precum si a cheltuielilor aferente degradarilor aparute la drum ulterior, cauzate de realizarea/amplasarea instalatiei;</w:t>
      </w:r>
    </w:p>
    <w:p w:rsidR="00CC2FB3" w:rsidRDefault="00CC2FB3" w:rsidP="00D375A0">
      <w:pPr>
        <w:pStyle w:val="ListParagraph"/>
        <w:numPr>
          <w:ilvl w:val="0"/>
          <w:numId w:val="2"/>
        </w:numPr>
        <w:jc w:val="both"/>
      </w:pPr>
      <w:r>
        <w:t xml:space="preserve">Orice degradare </w:t>
      </w:r>
      <w:r w:rsidR="00793933">
        <w:t xml:space="preserve">ce </w:t>
      </w:r>
      <w:r>
        <w:t>va aparea in zona drumului, pe sectorul afectat de amplasarea instalatiilor, atat in perioada executarii lucrarilor, cat si</w:t>
      </w:r>
      <w:r w:rsidR="00793933">
        <w:t xml:space="preserve"> </w:t>
      </w:r>
      <w:r>
        <w:t>pe intreaga perioada de existent</w:t>
      </w:r>
      <w:r w:rsidR="00793933">
        <w:t>a</w:t>
      </w:r>
      <w:r>
        <w:t xml:space="preserve"> a instalatiilor in zona drumului, v</w:t>
      </w:r>
      <w:r w:rsidR="00793933">
        <w:t>or</w:t>
      </w:r>
      <w:r>
        <w:t xml:space="preserve"> fi remediate imediat, pe cheltuiala sa, de catre beneficiarul lucrarii, cu respectarea conditiilor de calitate impuse prin reglementarile in vigoare.</w:t>
      </w:r>
    </w:p>
    <w:p w:rsidR="00CC2FB3" w:rsidRDefault="00CC2FB3" w:rsidP="00D375A0">
      <w:pPr>
        <w:pStyle w:val="ListParagraph"/>
        <w:numPr>
          <w:ilvl w:val="1"/>
          <w:numId w:val="1"/>
        </w:numPr>
        <w:jc w:val="both"/>
      </w:pPr>
      <w:r>
        <w:lastRenderedPageBreak/>
        <w:t>Acceptul administratorului drumului judetean se concretizeaza prin emiterea acordului drumului judetean pentru amplasarea sau executarea de lucrari in zona drumurilor publice de interes judetean.</w:t>
      </w:r>
    </w:p>
    <w:p w:rsidR="00CC2FB3" w:rsidRDefault="00CC2FB3" w:rsidP="00D375A0">
      <w:pPr>
        <w:jc w:val="both"/>
      </w:pPr>
    </w:p>
    <w:p w:rsidR="00CC2FB3" w:rsidRDefault="00CC2FB3" w:rsidP="00CC2FB3"/>
    <w:p w:rsidR="00CC2FB3" w:rsidRDefault="00CC2FB3" w:rsidP="00CC2FB3">
      <w:pPr>
        <w:jc w:val="center"/>
      </w:pPr>
      <w:r>
        <w:t>CAPITOLUL II</w:t>
      </w:r>
    </w:p>
    <w:p w:rsidR="00CC2FB3" w:rsidRDefault="00CC2FB3" w:rsidP="00CC2FB3">
      <w:pPr>
        <w:jc w:val="center"/>
      </w:pPr>
    </w:p>
    <w:p w:rsidR="00CC2FB3" w:rsidRDefault="00CC2FB3" w:rsidP="00CC2FB3">
      <w:pPr>
        <w:jc w:val="center"/>
      </w:pPr>
      <w:r>
        <w:t>Definitii</w:t>
      </w:r>
    </w:p>
    <w:p w:rsidR="00CC2FB3" w:rsidRDefault="00CC2FB3" w:rsidP="00CC2FB3">
      <w:pPr>
        <w:jc w:val="center"/>
      </w:pPr>
    </w:p>
    <w:p w:rsidR="00CC2FB3" w:rsidRDefault="00CC2FB3" w:rsidP="00D375A0">
      <w:pPr>
        <w:jc w:val="both"/>
      </w:pPr>
      <w:r>
        <w:t>2.1. In sensul prezentelor norme, termenii de mai jos vor avea urmatorul inteles :</w:t>
      </w:r>
    </w:p>
    <w:p w:rsidR="00CC2FB3" w:rsidRDefault="00CC2FB3" w:rsidP="00D375A0">
      <w:pPr>
        <w:jc w:val="both"/>
      </w:pPr>
      <w:r>
        <w:t xml:space="preserve">- </w:t>
      </w:r>
      <w:r w:rsidRPr="00D375A0">
        <w:rPr>
          <w:b/>
          <w:i/>
        </w:rPr>
        <w:t>accord al administratorului drumului</w:t>
      </w:r>
      <w:r>
        <w:t xml:space="preserve"> – actul de autoritate al administratorului drumurilor judetene pe baza caruia este permisa, in principiu, accesul in zona drumului public. Acesta se emite atat pentru executia lucrarilor de bransamente si racorduri executate pe domeniul public la infrastructura tehnico-edilitara existent</w:t>
      </w:r>
      <w:r w:rsidR="004C121D">
        <w:t>a</w:t>
      </w:r>
      <w:r>
        <w:t xml:space="preserve"> in zona</w:t>
      </w:r>
      <w:r w:rsidR="004C121D">
        <w:t>,</w:t>
      </w:r>
      <w:r>
        <w:t xml:space="preserve"> cat si pentru realizarea sau amplasarea in zona drumurilor publice de interes judetean a cailor de acces, a oricaror constructii sau activitati comerciale, amenajari sau instalatii.</w:t>
      </w:r>
    </w:p>
    <w:p w:rsidR="00CC2FB3" w:rsidRDefault="00CC2FB3" w:rsidP="00D375A0">
      <w:pPr>
        <w:jc w:val="both"/>
      </w:pPr>
      <w:r>
        <w:t xml:space="preserve">- </w:t>
      </w:r>
      <w:r w:rsidRPr="00D375A0">
        <w:rPr>
          <w:b/>
          <w:i/>
        </w:rPr>
        <w:t>ampriza drumului</w:t>
      </w:r>
      <w:r>
        <w:t xml:space="preserve"> – suprafata de teren ocupata de elementele constructive ale drumului : parte carosabila, trotuare, piste pentru biciclisti, acostamente, santuri, rigole, taluzuri, santuri de garda, ziduri de sprijin si alte lucrari de arta ;</w:t>
      </w:r>
    </w:p>
    <w:p w:rsidR="00D375A0" w:rsidRDefault="00D375A0" w:rsidP="00D375A0">
      <w:pPr>
        <w:jc w:val="both"/>
      </w:pPr>
      <w:r>
        <w:t xml:space="preserve">- </w:t>
      </w:r>
      <w:r w:rsidRPr="00D375A0">
        <w:rPr>
          <w:b/>
          <w:i/>
        </w:rPr>
        <w:t>drum de interes judetean</w:t>
      </w:r>
      <w:r>
        <w:t xml:space="preserve"> – drum de utilitate publica destinat circulatiei rutiere si pietonale, in scopul satisfacerii cerintelor generate de transport, ale economiei si ale populatiei, aflat in administrarea RAJD Arges.</w:t>
      </w:r>
    </w:p>
    <w:p w:rsidR="00D375A0" w:rsidRDefault="00D375A0" w:rsidP="00D375A0">
      <w:pPr>
        <w:jc w:val="both"/>
      </w:pPr>
      <w:r>
        <w:t xml:space="preserve">- </w:t>
      </w:r>
      <w:r w:rsidRPr="00D375A0">
        <w:rPr>
          <w:b/>
          <w:i/>
        </w:rPr>
        <w:t>zona de siguranta</w:t>
      </w:r>
      <w:r>
        <w:t xml:space="preserve"> – suprafetele de teren situate de pe o parte si de cealalta parte a amprizei drumului, destinate exclusive semnalizarii rutiere, plantatiei rutiere sau alte scopuri legate de intretinerea si exploatarea drumului, sigurantei circulatiei ori protectiei proprietatilor vecine situate in vecinatatea drumului. Din zonele de siguranta fac parte si suprafetele de teren destinate asigurarii vizibilitatii in curbe si intersectii, precum si suprafetele ocupate de lucrari de consolidare a terenului drumului si altele asemenea.</w:t>
      </w:r>
    </w:p>
    <w:p w:rsidR="00D375A0" w:rsidRDefault="00D375A0" w:rsidP="00D375A0">
      <w:pPr>
        <w:jc w:val="both"/>
      </w:pPr>
      <w:r>
        <w:t xml:space="preserve">- </w:t>
      </w:r>
      <w:r w:rsidRPr="00D375A0">
        <w:rPr>
          <w:b/>
          <w:i/>
        </w:rPr>
        <w:t>zonele de protectie</w:t>
      </w:r>
      <w:r>
        <w:t xml:space="preserve"> – suprafetele de teren situate de o parte si de cealalta a zonei de siguranta necesare protectiei si dezvoltarii viitoare a drumului.</w:t>
      </w:r>
    </w:p>
    <w:p w:rsidR="00D375A0" w:rsidRDefault="00D375A0" w:rsidP="00D375A0">
      <w:pPr>
        <w:jc w:val="both"/>
      </w:pPr>
      <w:r>
        <w:t xml:space="preserve">- </w:t>
      </w:r>
      <w:r w:rsidRPr="00D375A0">
        <w:rPr>
          <w:b/>
          <w:i/>
        </w:rPr>
        <w:t>beneficiar al zonei drumului</w:t>
      </w:r>
      <w:r>
        <w:t xml:space="preserve"> – este orice persoana fizica sau juridica, care realizeaza sau amplaseaza in zona drumurilor publice de interes judetean cai de acces , panou</w:t>
      </w:r>
      <w:r w:rsidR="004C121D">
        <w:t>r</w:t>
      </w:r>
      <w:r>
        <w:t>i publicitare sau orice constructii sau activitati comerciale, amenajari sau instalatiii in orice scop.</w:t>
      </w:r>
    </w:p>
    <w:p w:rsidR="00D375A0" w:rsidRDefault="00D375A0" w:rsidP="00CC2FB3"/>
    <w:p w:rsidR="00D375A0" w:rsidRDefault="00D375A0" w:rsidP="00D375A0"/>
    <w:p w:rsidR="00D375A0" w:rsidRDefault="00D375A0" w:rsidP="00D375A0">
      <w:pPr>
        <w:jc w:val="center"/>
      </w:pPr>
      <w:r>
        <w:t>CAPITOLUL III</w:t>
      </w:r>
    </w:p>
    <w:p w:rsidR="00D375A0" w:rsidRDefault="00D375A0" w:rsidP="00D375A0">
      <w:pPr>
        <w:jc w:val="center"/>
      </w:pPr>
    </w:p>
    <w:p w:rsidR="00D375A0" w:rsidRDefault="00D375A0" w:rsidP="00D375A0">
      <w:pPr>
        <w:jc w:val="center"/>
      </w:pPr>
      <w:r>
        <w:t>Conditii privind emiterea acordului administratorului drumului</w:t>
      </w:r>
    </w:p>
    <w:p w:rsidR="00D375A0" w:rsidRDefault="00D375A0" w:rsidP="00D375A0">
      <w:pPr>
        <w:jc w:val="center"/>
      </w:pPr>
    </w:p>
    <w:p w:rsidR="00D375A0" w:rsidRDefault="00D375A0" w:rsidP="00D375A0">
      <w:pPr>
        <w:jc w:val="center"/>
      </w:pPr>
    </w:p>
    <w:p w:rsidR="00D375A0" w:rsidRDefault="00D375A0" w:rsidP="00F37081">
      <w:pPr>
        <w:jc w:val="both"/>
      </w:pPr>
      <w:r>
        <w:t xml:space="preserve">3.1. </w:t>
      </w:r>
      <w:r w:rsidR="00986194">
        <w:t>Beneficiarul lucrarii sau obiectivelor realizate sau amplasate in zona drumului judetean are obligatia de a obtine Acordul administratorului drumului de la RAJD Arges .</w:t>
      </w:r>
    </w:p>
    <w:p w:rsidR="00986194" w:rsidRDefault="00986194" w:rsidP="00F37081">
      <w:pPr>
        <w:jc w:val="both"/>
      </w:pPr>
      <w:r>
        <w:t>3.2. Acordul administratorului drumului se emite de catre RAJD Arges conform modelului cadru prevazut in Anexa nr.1 la aceste norme tehnice. In functie de conditiile tehnice specific, de la caz la caz, modelul cadru poate suferi modificari asupra continutului acestuia, in raport de complexitatea obiectivelor ce vor fi amplasate in zona drumurilor.</w:t>
      </w:r>
    </w:p>
    <w:p w:rsidR="00986194" w:rsidRDefault="00986194" w:rsidP="00F37081">
      <w:pPr>
        <w:jc w:val="both"/>
      </w:pPr>
      <w:r>
        <w:t xml:space="preserve">3.3. </w:t>
      </w:r>
      <w:r w:rsidR="0023366C">
        <w:t>Etapele ce urmeaza a fi parcurse in scopul emiterii Acordului administratorului drumului sunt urmatoarele :</w:t>
      </w:r>
    </w:p>
    <w:p w:rsidR="0023366C" w:rsidRDefault="0023366C" w:rsidP="00F37081">
      <w:pPr>
        <w:pStyle w:val="ListParagraph"/>
        <w:numPr>
          <w:ilvl w:val="0"/>
          <w:numId w:val="3"/>
        </w:numPr>
        <w:jc w:val="both"/>
      </w:pPr>
      <w:r>
        <w:t>Solicitantul va depune o cerere – Anexa nr.1, insotita de documentatia necesara la Secretariatul RAJD Arges, in doua exemplare ;</w:t>
      </w:r>
    </w:p>
    <w:p w:rsidR="0023366C" w:rsidRDefault="0023366C" w:rsidP="00F37081">
      <w:pPr>
        <w:pStyle w:val="ListParagraph"/>
        <w:numPr>
          <w:ilvl w:val="0"/>
          <w:numId w:val="3"/>
        </w:numPr>
        <w:jc w:val="both"/>
      </w:pPr>
      <w:r>
        <w:lastRenderedPageBreak/>
        <w:t>Analizarea de catre compartimentul de special</w:t>
      </w:r>
      <w:r w:rsidR="004C121D">
        <w:t>itate al RAJD Arges – respectiv</w:t>
      </w:r>
      <w:r>
        <w:t xml:space="preserve"> Compartiment P.P.I.L. al RAJD Arges</w:t>
      </w:r>
    </w:p>
    <w:p w:rsidR="0023366C" w:rsidRDefault="0023366C" w:rsidP="00F37081">
      <w:pPr>
        <w:pStyle w:val="ListParagraph"/>
        <w:numPr>
          <w:ilvl w:val="0"/>
          <w:numId w:val="3"/>
        </w:numPr>
        <w:jc w:val="both"/>
      </w:pPr>
      <w:r>
        <w:t>Emiterea acordului administratorului drumului in termen</w:t>
      </w:r>
      <w:r w:rsidR="004C121D">
        <w:t xml:space="preserve"> </w:t>
      </w:r>
      <w:r>
        <w:t>de 30 de zile de la depunerea documentatiei de catre solicitant sau comunicarea refuzului de emitere a Acordului administratorului drumului, dupa caz ;</w:t>
      </w:r>
    </w:p>
    <w:p w:rsidR="0023366C" w:rsidRDefault="0023366C" w:rsidP="00F37081">
      <w:pPr>
        <w:pStyle w:val="ListParagraph"/>
        <w:numPr>
          <w:ilvl w:val="0"/>
          <w:numId w:val="3"/>
        </w:numPr>
        <w:jc w:val="both"/>
      </w:pPr>
      <w:r>
        <w:t>Acordul administratorului drumului/Refuzul de emitere a Acordului administratorului drumului va fi semnat de Directorul General, de catre Directorul Economic si Infrastructura Rutiera si de catre intocmitorul din cadrul Compartimentul</w:t>
      </w:r>
      <w:r w:rsidR="00B96432">
        <w:t>ui</w:t>
      </w:r>
      <w:r>
        <w:t xml:space="preserve"> P.P.I.L. al RAJD Arges</w:t>
      </w:r>
      <w:r w:rsidR="00B96432">
        <w:t>,</w:t>
      </w:r>
      <w:r>
        <w:t xml:space="preserve"> conform Anexei nr.2 la aceste norme tehnice ;</w:t>
      </w:r>
    </w:p>
    <w:p w:rsidR="0023366C" w:rsidRDefault="0023366C" w:rsidP="00F37081">
      <w:pPr>
        <w:jc w:val="both"/>
      </w:pPr>
      <w:r>
        <w:t>Documentatia depusa pentru obtinerea Acordului administratorului drumului va contine urmatoarele piese scrise si desenate :</w:t>
      </w:r>
    </w:p>
    <w:p w:rsidR="0023366C" w:rsidRDefault="0023366C" w:rsidP="00F37081">
      <w:pPr>
        <w:pStyle w:val="ListParagraph"/>
        <w:numPr>
          <w:ilvl w:val="0"/>
          <w:numId w:val="4"/>
        </w:numPr>
        <w:jc w:val="both"/>
      </w:pPr>
      <w:r>
        <w:t xml:space="preserve">Cerere tip – conform modelului </w:t>
      </w:r>
      <w:r w:rsidR="00582A28">
        <w:t>–</w:t>
      </w:r>
      <w:r>
        <w:t xml:space="preserve"> cadru</w:t>
      </w:r>
      <w:r w:rsidR="00582A28">
        <w:t xml:space="preserve"> prevazut in Anexa nr.1 la aceste norme tehnice ;</w:t>
      </w:r>
    </w:p>
    <w:p w:rsidR="00582A28" w:rsidRDefault="00582A28" w:rsidP="00F37081">
      <w:pPr>
        <w:pStyle w:val="ListParagraph"/>
        <w:numPr>
          <w:ilvl w:val="0"/>
          <w:numId w:val="4"/>
        </w:numPr>
        <w:jc w:val="both"/>
      </w:pPr>
      <w:r>
        <w:t>Plan de incadrare in zona pe care sa fie marcata zona afectata, la o scara convenabila (1:2000 / 1:5000)</w:t>
      </w:r>
    </w:p>
    <w:p w:rsidR="00582A28" w:rsidRDefault="00582A28" w:rsidP="00F37081">
      <w:pPr>
        <w:pStyle w:val="ListParagraph"/>
        <w:numPr>
          <w:ilvl w:val="0"/>
          <w:numId w:val="4"/>
        </w:numPr>
        <w:jc w:val="both"/>
      </w:pPr>
      <w:r>
        <w:t xml:space="preserve">Aviz amplasament utilitati – apa si canalizare, de la societatea detinatoare de retele </w:t>
      </w:r>
    </w:p>
    <w:p w:rsidR="00582A28" w:rsidRDefault="00582A28" w:rsidP="00F37081">
      <w:pPr>
        <w:pStyle w:val="ListParagraph"/>
        <w:numPr>
          <w:ilvl w:val="0"/>
          <w:numId w:val="4"/>
        </w:numPr>
        <w:jc w:val="both"/>
      </w:pPr>
      <w:r>
        <w:t>Memoriu de prezentare a lucrarii din care sa rezulte : amplasamentul lucrarii in cadrul zonei drumului judetean, distante fata de axul drumului judetean, descrierea sumara a lucrarii, a suprafetei afectata de lucrar</w:t>
      </w:r>
      <w:r w:rsidR="001D7E01">
        <w:t>i, a modului de refacere a zonei afectate, modul de semnalizare a lucrarilor, durata de executie a lucrarilor etc.</w:t>
      </w:r>
    </w:p>
    <w:p w:rsidR="001D7E01" w:rsidRDefault="001D7E01" w:rsidP="00F37081">
      <w:pPr>
        <w:pStyle w:val="ListParagraph"/>
        <w:numPr>
          <w:ilvl w:val="0"/>
          <w:numId w:val="4"/>
        </w:numPr>
        <w:jc w:val="both"/>
      </w:pPr>
      <w:r>
        <w:t xml:space="preserve">Plan de situatie intocmit la o scara </w:t>
      </w:r>
      <w:r w:rsidR="00F37081">
        <w:t>convenabila astfel incat sa poata fi identificata corect suprafata domeniului public si privat afectata (1:100; 1:200; 1:500)</w:t>
      </w:r>
    </w:p>
    <w:p w:rsidR="00F37081" w:rsidRDefault="00F37081" w:rsidP="00F37081">
      <w:pPr>
        <w:pStyle w:val="ListParagraph"/>
        <w:numPr>
          <w:ilvl w:val="0"/>
          <w:numId w:val="4"/>
        </w:numPr>
        <w:jc w:val="both"/>
      </w:pPr>
      <w:r>
        <w:t>Acordul Inspectoratului de P</w:t>
      </w:r>
      <w:r w:rsidR="00B96432">
        <w:t>o</w:t>
      </w:r>
      <w:r>
        <w:t>litie Judet</w:t>
      </w:r>
      <w:r w:rsidR="00B96432">
        <w:t>ean Arges – Serviciul Rutier, i</w:t>
      </w:r>
      <w:r>
        <w:t>n conditiile reglementate de art.52 din Ordonanta Guvernului nr.34/1997, privind regimul drumurilor, republicata, cu modificarile si completarile ulterioare, acolo unde este cazul.</w:t>
      </w:r>
    </w:p>
    <w:p w:rsidR="00F37081" w:rsidRDefault="00F37081" w:rsidP="00F37081">
      <w:pPr>
        <w:pStyle w:val="ListParagraph"/>
        <w:numPr>
          <w:ilvl w:val="0"/>
          <w:numId w:val="4"/>
        </w:numPr>
        <w:jc w:val="both"/>
      </w:pPr>
      <w:r>
        <w:t xml:space="preserve">Copie </w:t>
      </w:r>
      <w:r w:rsidR="00B96432">
        <w:t xml:space="preserve">xerox </w:t>
      </w:r>
      <w:r>
        <w:t>a actului de identitate (in cazul persoanelor fizice) sau a certtificatului de inregistrare fiscal</w:t>
      </w:r>
      <w:r w:rsidR="00B96432">
        <w:t>a</w:t>
      </w:r>
      <w:r>
        <w:t xml:space="preserve"> (in cazul persoanelor juridice sau a persoanelor fizice autorizate), insotita de copie </w:t>
      </w:r>
      <w:r w:rsidR="00B96432">
        <w:t xml:space="preserve">xerox </w:t>
      </w:r>
      <w:r>
        <w:t>act de identitate reprezentant/administrator societate</w:t>
      </w:r>
    </w:p>
    <w:p w:rsidR="00F37081" w:rsidRDefault="00F37081" w:rsidP="00F37081">
      <w:pPr>
        <w:pStyle w:val="ListParagraph"/>
        <w:numPr>
          <w:ilvl w:val="0"/>
          <w:numId w:val="4"/>
        </w:numPr>
        <w:jc w:val="both"/>
      </w:pPr>
      <w:r>
        <w:t>Copie Xerox a chitantei prin care se atesta incasarea taxei conform HCJ Arges, copie a ordinului de plata ;</w:t>
      </w:r>
    </w:p>
    <w:p w:rsidR="00F37081" w:rsidRDefault="00F37081" w:rsidP="00F37081">
      <w:pPr>
        <w:jc w:val="both"/>
      </w:pPr>
      <w:r>
        <w:t>3.4. Beneficiarul lucrarilor si obiectivelor realizate in zona drumului judetean are obligatia de a obtine Acordul administratorului drumului judetean.</w:t>
      </w:r>
      <w:r w:rsidR="00B96432">
        <w:t xml:space="preserve"> </w:t>
      </w:r>
      <w:r>
        <w:t>Acordul administratorului drumului judetean se emite pentru o anumita functie/destinatie a obiectivului asa cum se prezinta in memori</w:t>
      </w:r>
      <w:r w:rsidR="00B96432">
        <w:t>u</w:t>
      </w:r>
      <w:r>
        <w:t>l tehnic. Schimbarea functiei/destinatiei obiectivului se poate face doar cu acceptul administratorului drumului, pentru noua situatie.</w:t>
      </w:r>
    </w:p>
    <w:p w:rsidR="00F37081" w:rsidRDefault="00F37081" w:rsidP="00F37081">
      <w:pPr>
        <w:jc w:val="both"/>
      </w:pPr>
    </w:p>
    <w:p w:rsidR="00F37081" w:rsidRDefault="00F37081" w:rsidP="00F37081">
      <w:pPr>
        <w:jc w:val="center"/>
      </w:pPr>
      <w:r>
        <w:t>CAPITOLUL IV</w:t>
      </w:r>
    </w:p>
    <w:p w:rsidR="00F37081" w:rsidRDefault="00F37081" w:rsidP="00F37081">
      <w:pPr>
        <w:jc w:val="center"/>
      </w:pPr>
    </w:p>
    <w:p w:rsidR="00F37081" w:rsidRDefault="00F37081" w:rsidP="006A4E99">
      <w:pPr>
        <w:jc w:val="both"/>
      </w:pPr>
      <w:r>
        <w:t>Conditiile tehnice privind Acordul administratorului</w:t>
      </w:r>
      <w:r w:rsidR="003A4A0B">
        <w:t xml:space="preserve"> public judetean</w:t>
      </w:r>
    </w:p>
    <w:p w:rsidR="003A4A0B" w:rsidRDefault="003A4A0B" w:rsidP="006A4E99">
      <w:pPr>
        <w:jc w:val="both"/>
      </w:pPr>
    </w:p>
    <w:p w:rsidR="003A4A0B" w:rsidRDefault="003A4A0B" w:rsidP="006A4E99">
      <w:pPr>
        <w:jc w:val="both"/>
      </w:pPr>
      <w:r>
        <w:t>Amplasarea unor obiective in zona drumurilor publice de interes judetean se face cu respectarea urmatoarelor conditii :</w:t>
      </w:r>
    </w:p>
    <w:p w:rsidR="006A4E99" w:rsidRDefault="006A4E99" w:rsidP="006A4E99">
      <w:pPr>
        <w:jc w:val="both"/>
      </w:pPr>
    </w:p>
    <w:p w:rsidR="003A4A0B" w:rsidRDefault="003A4A0B" w:rsidP="006A4E99">
      <w:pPr>
        <w:jc w:val="both"/>
        <w:rPr>
          <w:b/>
        </w:rPr>
      </w:pPr>
      <w:r w:rsidRPr="006A4E99">
        <w:rPr>
          <w:b/>
        </w:rPr>
        <w:t>4.1. Privitor la amplasarea in zona drumului public de interes judetean a unor canale, benzi, transportoare, funiculare, conducte si alte asemenea</w:t>
      </w:r>
    </w:p>
    <w:p w:rsidR="006A4E99" w:rsidRPr="006A4E99" w:rsidRDefault="006A4E99" w:rsidP="006A4E99">
      <w:pPr>
        <w:jc w:val="both"/>
        <w:rPr>
          <w:b/>
        </w:rPr>
      </w:pPr>
    </w:p>
    <w:p w:rsidR="003A4A0B" w:rsidRDefault="003A4A0B" w:rsidP="006A4E99">
      <w:pPr>
        <w:pStyle w:val="ListParagraph"/>
        <w:numPr>
          <w:ilvl w:val="0"/>
          <w:numId w:val="5"/>
        </w:numPr>
        <w:jc w:val="both"/>
      </w:pPr>
      <w:r>
        <w:t xml:space="preserve">Amplasarea in paralel cu drumul a unor canale inchise sau deschise, conducte pentru lichide sau gaze si alte asemenea, se va face in afara zonei de siguranta a drumului. Canalele inchise care colecteaza atat apele uzate, cat si </w:t>
      </w:r>
      <w:r w:rsidR="00B96432">
        <w:t>p</w:t>
      </w:r>
      <w:r>
        <w:t xml:space="preserve">e cele pluviale din ampriza, </w:t>
      </w:r>
      <w:r>
        <w:lastRenderedPageBreak/>
        <w:t>pot fi amplasate in limitele amprizei. Acolo unde, din motive obiective, nu se pot respecta conditiile de mai sus, beneficiarul va solicita punctual, pe baza memoriului justificativ, solutii stricte, in vederea realizarii obiectivelor de investitii precizate mai sus ;</w:t>
      </w:r>
    </w:p>
    <w:p w:rsidR="003A4A0B" w:rsidRDefault="003A4A0B" w:rsidP="006A4E99">
      <w:pPr>
        <w:pStyle w:val="ListParagraph"/>
        <w:numPr>
          <w:ilvl w:val="0"/>
          <w:numId w:val="5"/>
        </w:numPr>
        <w:jc w:val="both"/>
      </w:pPr>
      <w:r>
        <w:t>Subtraversarile drumurilor de catre conducte se face, de regula, prin forare orizontala, conductele fiind protejate prin tuburi cu asigurarea debuseului eventualelor lichide pierdute in caz de avarie spre un camin situat in afara zonei de siguranta, in partea de aval a tubului de protectie, respectiv o conducta de aerisire pentru gaze. I</w:t>
      </w:r>
      <w:r w:rsidR="00B96432">
        <w:t>n</w:t>
      </w:r>
      <w:r>
        <w:t xml:space="preserve"> caz exceptional, din cauza prezentei a numeroase instalatii subterane in zona traversarii, exista pericolul ca la executia forarii orizontale acestea sa fie deteriorate, se poate admite subtraversarea prin sant deschis sub supravegherea administratorului drumului, executie realizandu-se succesiv, pe cate o jumatate din latimea partii carosabile;</w:t>
      </w:r>
    </w:p>
    <w:p w:rsidR="006A4E99" w:rsidRDefault="006A4E99" w:rsidP="006A4E99">
      <w:pPr>
        <w:pStyle w:val="ListParagraph"/>
        <w:numPr>
          <w:ilvl w:val="0"/>
          <w:numId w:val="5"/>
        </w:numPr>
        <w:jc w:val="both"/>
      </w:pPr>
      <w:r>
        <w:t>Tuburile de protectie a conductelor care transporta lichide se instaleaza la o adancime de minim 1,5m, masurata intre nivelul drumului in ax si generatoarea superioara a tubului de protectie. Pentru celelalte situatii, adancimea poate fi redusa pana la 1,20 m, sub cota drumului in ax, respectiv 0,50m sub cota fundului santului;</w:t>
      </w:r>
    </w:p>
    <w:p w:rsidR="006A4E99" w:rsidRDefault="006A4E99" w:rsidP="006A4E99">
      <w:pPr>
        <w:pStyle w:val="ListParagraph"/>
        <w:numPr>
          <w:ilvl w:val="0"/>
          <w:numId w:val="5"/>
        </w:numPr>
        <w:jc w:val="both"/>
      </w:pPr>
      <w:r>
        <w:t>Se recomanda evitarea supratraversarii drumurilor cu canale, benzi transportoare si conducte.</w:t>
      </w:r>
    </w:p>
    <w:p w:rsidR="006A4E99" w:rsidRDefault="006A4E99" w:rsidP="00B96432">
      <w:pPr>
        <w:pStyle w:val="ListParagraph"/>
        <w:jc w:val="both"/>
      </w:pPr>
    </w:p>
    <w:p w:rsidR="006A4E99" w:rsidRPr="006A4E99" w:rsidRDefault="006A4E99" w:rsidP="006A4E99">
      <w:pPr>
        <w:jc w:val="both"/>
        <w:rPr>
          <w:b/>
        </w:rPr>
      </w:pPr>
      <w:r w:rsidRPr="006A4E99">
        <w:rPr>
          <w:b/>
        </w:rPr>
        <w:t xml:space="preserve">4.2. Privitor la amplasarea in zona drumurilor de interes </w:t>
      </w:r>
      <w:r w:rsidR="00B96432">
        <w:rPr>
          <w:b/>
        </w:rPr>
        <w:t>judetean</w:t>
      </w:r>
      <w:r w:rsidRPr="006A4E99">
        <w:rPr>
          <w:b/>
        </w:rPr>
        <w:t xml:space="preserve"> a unor cabluri de energie electrica sau de telecomunicatii</w:t>
      </w:r>
    </w:p>
    <w:p w:rsidR="006A4E99" w:rsidRDefault="006A4E99" w:rsidP="006A4E99">
      <w:pPr>
        <w:jc w:val="both"/>
      </w:pPr>
    </w:p>
    <w:p w:rsidR="006A4E99" w:rsidRDefault="006A4E99" w:rsidP="006A4E99">
      <w:pPr>
        <w:pStyle w:val="ListParagraph"/>
        <w:numPr>
          <w:ilvl w:val="0"/>
          <w:numId w:val="6"/>
        </w:numPr>
        <w:jc w:val="both"/>
      </w:pPr>
      <w:r>
        <w:t>Amplasarea in paralel cu drumul a unor cabluri si a stalpilor de sustinere se face in afara zonei de siguranta a drumului. In situatii exceptionale, daca nu afecteaza stabilitatea structurii de rezistenta a drumului, se poate admite intrarea in zona de siguranta. Acolo unde, din motive obiective, nu se poate respecta conditia de mai sus, beneficiarul va solicita punctual, pe baza memoriului justificativ, solutii stricte, in vederea realizarii obiectivelor de investitii precizate mai sus ;</w:t>
      </w:r>
    </w:p>
    <w:p w:rsidR="006A4E99" w:rsidRDefault="006A4E99" w:rsidP="006A4E99">
      <w:pPr>
        <w:pStyle w:val="ListParagraph"/>
        <w:numPr>
          <w:ilvl w:val="0"/>
          <w:numId w:val="6"/>
        </w:numPr>
        <w:jc w:val="both"/>
      </w:pPr>
      <w:r>
        <w:t>Traversarea subterana sau aeriana a drumului de catre cabluri electrice se face in punctul in care drumul este in aliniament, intersectia realizandu-se sub un unghi cat mai apropiat de 90 de grade, dar nu mai mic de 60 de grade ;</w:t>
      </w:r>
    </w:p>
    <w:p w:rsidR="006A4E99" w:rsidRDefault="006A4E99" w:rsidP="006A4E99">
      <w:pPr>
        <w:pStyle w:val="ListParagraph"/>
        <w:numPr>
          <w:ilvl w:val="0"/>
          <w:numId w:val="6"/>
        </w:numPr>
        <w:jc w:val="both"/>
      </w:pPr>
      <w:r>
        <w:t>Subtraversarile drumurilor de catre cablurile electrice sau de telecomunicatii se fac prin forare orizontala, cablurile fiind protejate prin tuburi de protectie intre camine</w:t>
      </w:r>
      <w:r w:rsidR="00F07F3C">
        <w:t xml:space="preserve"> de tragere situate in afara zonei de siguranta. In cazuri exceptionale, daca din cauza prezentei a numeroase instalatii subterane in zona subtraversarii, exista pericolul ca la executia forarii orizontale acestea sa fie deteriorate, se poate admite subtraversarea prin sant deschis;</w:t>
      </w:r>
    </w:p>
    <w:p w:rsidR="00F07F3C" w:rsidRDefault="00F07F3C" w:rsidP="006A4E99">
      <w:pPr>
        <w:pStyle w:val="ListParagraph"/>
        <w:numPr>
          <w:ilvl w:val="0"/>
          <w:numId w:val="6"/>
        </w:numPr>
        <w:jc w:val="both"/>
      </w:pPr>
      <w:r>
        <w:t>Instalarea cablurilor pe structurile podurilor, pasajelor sau viaductelor se face in canale tehnice special prevazute la executia acestor lucrari de arta. In tuburile de protectie si in canalele tehnice se vor asigura cabluri din otel pentru facilitarea tragerii cablurilor electrice sau de telecomunicatii, in caz de avarie sau in alte situatii care impun inlocuirea acestora ;</w:t>
      </w:r>
    </w:p>
    <w:p w:rsidR="00F07F3C" w:rsidRDefault="00F07F3C" w:rsidP="006A4E99">
      <w:pPr>
        <w:pStyle w:val="ListParagraph"/>
        <w:numPr>
          <w:ilvl w:val="0"/>
          <w:numId w:val="6"/>
        </w:numPr>
        <w:jc w:val="both"/>
      </w:pPr>
      <w:r>
        <w:t>Instalarea stalpilor de sustinere a cablurilor instalate aerian se face la o distanta suficienta de drum, astfel incat, in situatiile largirii drumului cu cate o banda</w:t>
      </w:r>
      <w:r w:rsidR="00B96432">
        <w:t xml:space="preserve"> </w:t>
      </w:r>
      <w:r>
        <w:t>pentru fiecare sens de circulatie, stalpii sa ramana in afara zonei de siguranta, fara a fi necesara mutarea lor. Traversarile aeriene ale cablurilor electrice trebuie sa asigure o inaltime libera trecere de minim 0,60 m, deasupra puntului cel mai inalt al platformei drumului, in cazul cablurilor electrice, inaltimea majorandu-se cu spati</w:t>
      </w:r>
      <w:r w:rsidR="00B96432">
        <w:t>u</w:t>
      </w:r>
      <w:r>
        <w:t>l impotriva electrocutarii.</w:t>
      </w:r>
    </w:p>
    <w:p w:rsidR="00F07F3C" w:rsidRDefault="00F07F3C" w:rsidP="00F07F3C">
      <w:pPr>
        <w:jc w:val="both"/>
      </w:pPr>
    </w:p>
    <w:p w:rsidR="00F07F3C" w:rsidRDefault="00F07F3C" w:rsidP="00F07F3C">
      <w:pPr>
        <w:jc w:val="both"/>
        <w:rPr>
          <w:b/>
        </w:rPr>
      </w:pPr>
      <w:r>
        <w:rPr>
          <w:b/>
        </w:rPr>
        <w:lastRenderedPageBreak/>
        <w:t xml:space="preserve">4.3. Privitor la amplasarea in zona drumurilor de interes </w:t>
      </w:r>
      <w:r w:rsidR="00B96432">
        <w:rPr>
          <w:b/>
        </w:rPr>
        <w:t>judetean</w:t>
      </w:r>
      <w:r>
        <w:rPr>
          <w:b/>
        </w:rPr>
        <w:t xml:space="preserve"> a panourilor publicitare</w:t>
      </w:r>
    </w:p>
    <w:p w:rsidR="00F07F3C" w:rsidRDefault="00F07F3C" w:rsidP="00F07F3C">
      <w:pPr>
        <w:jc w:val="both"/>
        <w:rPr>
          <w:b/>
        </w:rPr>
      </w:pPr>
    </w:p>
    <w:p w:rsidR="00F07F3C" w:rsidRDefault="00F07F3C" w:rsidP="00F07F3C">
      <w:pPr>
        <w:pStyle w:val="ListParagraph"/>
        <w:numPr>
          <w:ilvl w:val="0"/>
          <w:numId w:val="7"/>
        </w:numPr>
        <w:jc w:val="both"/>
      </w:pPr>
      <w:r>
        <w:t>Prin publicitate pe drum se intelege orice mijloc de afisaj care se adreseaza utilizatorului drumului, indiferent de locul de instalare si indiferent de caracterul lor : comercial, politic, electoral, religios sau de alta natura ;</w:t>
      </w:r>
    </w:p>
    <w:p w:rsidR="00F07F3C" w:rsidRDefault="00F07F3C" w:rsidP="00F07F3C">
      <w:pPr>
        <w:pStyle w:val="ListParagraph"/>
        <w:numPr>
          <w:ilvl w:val="0"/>
          <w:numId w:val="7"/>
        </w:numPr>
        <w:jc w:val="both"/>
      </w:pPr>
      <w:r>
        <w:t>Se interzice</w:t>
      </w:r>
      <w:r w:rsidR="009751B1">
        <w:t xml:space="preserve"> instalarea pe poduri de panouri publicitare, pe lucrarile de arta care traverseaza drumul, pe portale cu semnalizare rutiera sau in solutii independente autoportante in traversarea drumului in interiorul curbelor, precum si in intersectiile la nivel ale cailor de comunicatii pana la o distanta de 100 m inaintea panourilor de presemnalizare a intersectiilor din afara localitatilor ;</w:t>
      </w:r>
    </w:p>
    <w:p w:rsidR="009751B1" w:rsidRDefault="009751B1" w:rsidP="00F07F3C">
      <w:pPr>
        <w:pStyle w:val="ListParagraph"/>
        <w:numPr>
          <w:ilvl w:val="0"/>
          <w:numId w:val="7"/>
        </w:numPr>
        <w:jc w:val="both"/>
      </w:pPr>
      <w:r>
        <w:t>In afara localitatilor, panourile publicitare se amplaseaza la distante de minim 7,0m fata de marginea imbracamintii drumului (partea carosabila + banda de consolidare a acostamentului) si la distante de minimum 100 metri unul fata de celalalt:</w:t>
      </w:r>
    </w:p>
    <w:p w:rsidR="009751B1" w:rsidRDefault="009751B1" w:rsidP="00F07F3C">
      <w:pPr>
        <w:pStyle w:val="ListParagraph"/>
        <w:numPr>
          <w:ilvl w:val="0"/>
          <w:numId w:val="7"/>
        </w:numPr>
        <w:jc w:val="both"/>
      </w:pPr>
      <w:r>
        <w:t>In localitati, panourile publicitare se amplaseaza astfel :</w:t>
      </w:r>
    </w:p>
    <w:p w:rsidR="009751B1" w:rsidRDefault="009751B1" w:rsidP="009751B1">
      <w:pPr>
        <w:pStyle w:val="ListParagraph"/>
        <w:numPr>
          <w:ilvl w:val="1"/>
          <w:numId w:val="7"/>
        </w:numPr>
        <w:jc w:val="both"/>
      </w:pPr>
      <w:r>
        <w:t>La distanta de minimum 4,0 m fata de marginea imbracamintii rutiere – in cazul in care nu exista trotuar ;</w:t>
      </w:r>
    </w:p>
    <w:p w:rsidR="009751B1" w:rsidRDefault="009751B1" w:rsidP="009751B1">
      <w:pPr>
        <w:pStyle w:val="ListParagraph"/>
        <w:numPr>
          <w:ilvl w:val="1"/>
          <w:numId w:val="7"/>
        </w:numPr>
        <w:jc w:val="both"/>
      </w:pPr>
      <w:r>
        <w:t>La o distanta de minimum 1,0m fata de limita dinspre drum a spatiului verde de pe trotuar, fara a impiedica circulatia pietonilor ;</w:t>
      </w:r>
    </w:p>
    <w:p w:rsidR="009751B1" w:rsidRDefault="009751B1" w:rsidP="009751B1">
      <w:pPr>
        <w:pStyle w:val="ListParagraph"/>
        <w:numPr>
          <w:ilvl w:val="1"/>
          <w:numId w:val="7"/>
        </w:numPr>
        <w:jc w:val="both"/>
      </w:pPr>
      <w:r>
        <w:t>La o distanta de minimum 25m unul fata de celalalt.</w:t>
      </w:r>
    </w:p>
    <w:p w:rsidR="009751B1" w:rsidRDefault="009751B1" w:rsidP="009751B1">
      <w:pPr>
        <w:pStyle w:val="ListParagraph"/>
        <w:numPr>
          <w:ilvl w:val="0"/>
          <w:numId w:val="8"/>
        </w:numPr>
        <w:jc w:val="both"/>
      </w:pPr>
      <w:r>
        <w:t>Dimensiunile panourilor publicitare instalate in cadrul zonei de protectie sunt :</w:t>
      </w:r>
    </w:p>
    <w:p w:rsidR="009751B1" w:rsidRDefault="009751B1" w:rsidP="009751B1">
      <w:pPr>
        <w:pStyle w:val="ListParagraph"/>
        <w:numPr>
          <w:ilvl w:val="1"/>
          <w:numId w:val="8"/>
        </w:numPr>
        <w:jc w:val="both"/>
      </w:pPr>
      <w:r>
        <w:t>Maximum 8,0 x 4,0 m – in afara localitatilor ;</w:t>
      </w:r>
    </w:p>
    <w:p w:rsidR="009751B1" w:rsidRDefault="009751B1" w:rsidP="009751B1">
      <w:pPr>
        <w:pStyle w:val="ListParagraph"/>
        <w:numPr>
          <w:ilvl w:val="1"/>
          <w:numId w:val="8"/>
        </w:numPr>
        <w:jc w:val="both"/>
      </w:pPr>
      <w:r>
        <w:t>maximum 4,0 x 3,0 – in localitati.</w:t>
      </w:r>
    </w:p>
    <w:p w:rsidR="009751B1" w:rsidRDefault="009751B1" w:rsidP="009751B1">
      <w:pPr>
        <w:pStyle w:val="ListParagraph"/>
        <w:numPr>
          <w:ilvl w:val="0"/>
          <w:numId w:val="8"/>
        </w:numPr>
        <w:jc w:val="both"/>
      </w:pPr>
      <w:r>
        <w:t>Panourile publicitare care depasesc dimensiunile de mai sus pot fi instalate numai in afara zonei de protectie a drumului;</w:t>
      </w:r>
    </w:p>
    <w:p w:rsidR="009751B1" w:rsidRDefault="009751B1" w:rsidP="009751B1">
      <w:pPr>
        <w:pStyle w:val="ListParagraph"/>
        <w:numPr>
          <w:ilvl w:val="0"/>
          <w:numId w:val="8"/>
        </w:numPr>
        <w:jc w:val="both"/>
      </w:pPr>
      <w:r>
        <w:t>Se interzice utilizarea materialelor reflectorizante la executia panourilor publicitare</w:t>
      </w:r>
    </w:p>
    <w:p w:rsidR="009751B1" w:rsidRDefault="009751B1" w:rsidP="009751B1">
      <w:pPr>
        <w:pStyle w:val="ListParagraph"/>
        <w:numPr>
          <w:ilvl w:val="0"/>
          <w:numId w:val="8"/>
        </w:numPr>
        <w:jc w:val="both"/>
      </w:pPr>
      <w:r>
        <w:t xml:space="preserve">Inscrisurile de pe panoul publicitar se vor realiza cu litere de minimum 200mm. Pentru identificare, la partea inferioara, dinspre drum a panoului publicitar se vor inscrie, cu litere de minimum 25mm, denumirea titularului si numarul </w:t>
      </w:r>
      <w:r w:rsidR="00DC322A">
        <w:t>acordului/autorizatiei emise de administratorul drumului. Beneficiarul raspunde de rezistenta si stabilitatea acestor panouri.</w:t>
      </w:r>
    </w:p>
    <w:p w:rsidR="00DC322A" w:rsidRDefault="00DC322A" w:rsidP="009751B1">
      <w:pPr>
        <w:pStyle w:val="ListParagraph"/>
        <w:numPr>
          <w:ilvl w:val="0"/>
          <w:numId w:val="8"/>
        </w:numPr>
        <w:jc w:val="both"/>
      </w:pPr>
      <w:r>
        <w:t>Se interzice amplasarea panourilor publicitare la o distanta mai mica de 150m, calculate de la intrarea, respectiv iesirea din intersectie, in afara localitatii.</w:t>
      </w:r>
    </w:p>
    <w:p w:rsidR="00DC322A" w:rsidRDefault="00DC322A" w:rsidP="00DC322A">
      <w:pPr>
        <w:jc w:val="both"/>
      </w:pPr>
    </w:p>
    <w:p w:rsidR="00DC322A" w:rsidRPr="00DC322A" w:rsidRDefault="00DC322A" w:rsidP="00DC322A">
      <w:pPr>
        <w:jc w:val="both"/>
        <w:rPr>
          <w:b/>
        </w:rPr>
      </w:pPr>
      <w:r w:rsidRPr="00DC322A">
        <w:rPr>
          <w:b/>
        </w:rPr>
        <w:t>4.4. Privitor la amplasarea oricaror constructii, instalatii, amenajari, etc.</w:t>
      </w:r>
    </w:p>
    <w:p w:rsidR="00DC322A" w:rsidRDefault="00DC322A" w:rsidP="00DC322A">
      <w:pPr>
        <w:jc w:val="both"/>
      </w:pPr>
    </w:p>
    <w:p w:rsidR="00DC322A" w:rsidRDefault="00DC322A" w:rsidP="00DC322A">
      <w:pPr>
        <w:pStyle w:val="ListParagraph"/>
        <w:numPr>
          <w:ilvl w:val="0"/>
          <w:numId w:val="9"/>
        </w:numPr>
        <w:jc w:val="both"/>
      </w:pPr>
      <w:r>
        <w:t>La amplasarea oricaror constructii, instalatii, amenajari, etc. Se vor avea in vedere orice norme legale incidente in domeniu, in vigoare la data solicitarii acordului administratorului drumului public;</w:t>
      </w:r>
    </w:p>
    <w:p w:rsidR="00DC322A" w:rsidRDefault="00DC322A" w:rsidP="00DC322A">
      <w:pPr>
        <w:pStyle w:val="ListParagraph"/>
        <w:numPr>
          <w:ilvl w:val="0"/>
          <w:numId w:val="9"/>
        </w:numPr>
        <w:jc w:val="both"/>
      </w:pPr>
      <w:r>
        <w:t>Amplasarea unor obiective trebuie sa respecte planurile de urbanism si de amenajare a teritoriului ;</w:t>
      </w:r>
    </w:p>
    <w:p w:rsidR="00DC322A" w:rsidRDefault="00DC322A" w:rsidP="00DC322A">
      <w:pPr>
        <w:pStyle w:val="ListParagraph"/>
        <w:numPr>
          <w:ilvl w:val="0"/>
          <w:numId w:val="9"/>
        </w:numPr>
        <w:jc w:val="both"/>
      </w:pPr>
      <w:r>
        <w:t>Amplasarea obiectivelor de deservire a publicului sau de alta natura se face cu asigurarea unor spatii de parcare in afara partii carosabile pentru un numar suficient de vehicule, astfel incat sa se evite stanjenirea circulatiei prin stationarea acestora pe partea carosabiola a drumului ;</w:t>
      </w:r>
    </w:p>
    <w:p w:rsidR="00DC322A" w:rsidRDefault="00DC322A" w:rsidP="00DC322A">
      <w:pPr>
        <w:pStyle w:val="ListParagraph"/>
        <w:numPr>
          <w:ilvl w:val="0"/>
          <w:numId w:val="9"/>
        </w:numPr>
        <w:jc w:val="both"/>
      </w:pPr>
      <w:r>
        <w:t>Se interzice amplasarea constructiilor si panourilor publicitare in curbe si in intersectiile la nivel ale cailor de comunicatie, in ampriza si zonele de siguranta,</w:t>
      </w:r>
      <w:r w:rsidR="001E0739">
        <w:t xml:space="preserve"> precum si</w:t>
      </w:r>
      <w:r w:rsidR="0006736F">
        <w:t xml:space="preserve"> </w:t>
      </w:r>
      <w:r w:rsidR="001E0739">
        <w:t>pe suprafete de teren destinate asigurarii vizibilitatii in curbe si in intersectii;</w:t>
      </w:r>
    </w:p>
    <w:p w:rsidR="001E0739" w:rsidRDefault="001E0739" w:rsidP="00DC322A">
      <w:pPr>
        <w:pStyle w:val="ListParagraph"/>
        <w:numPr>
          <w:ilvl w:val="0"/>
          <w:numId w:val="9"/>
        </w:numPr>
        <w:jc w:val="both"/>
      </w:pPr>
      <w:r>
        <w:lastRenderedPageBreak/>
        <w:t>Se interzice obturarea vizibilitatii indicatoarelor rutiere prin amploarea constructiilor, instalatiilor, panourilor publicitare, plantatiilor rutiere si a oricaror obstacole;</w:t>
      </w:r>
    </w:p>
    <w:p w:rsidR="001E0739" w:rsidRDefault="001E0739" w:rsidP="00DC322A">
      <w:pPr>
        <w:pStyle w:val="ListParagraph"/>
        <w:numPr>
          <w:ilvl w:val="0"/>
          <w:numId w:val="9"/>
        </w:numPr>
        <w:jc w:val="both"/>
      </w:pPr>
      <w:r>
        <w:t>Se interzice deversarea apelor uzate in santurile drumurilor sau pe zona de siguranta a acestuia. Evacuarea apelor uzate se face in instalatiile de canalizare sau fose septice vidanjabile. In cazul unor obiective la care apele pluviale</w:t>
      </w:r>
      <w:r w:rsidR="0006736F">
        <w:t xml:space="preserve"> </w:t>
      </w:r>
      <w:r>
        <w:t>ar putea antrena produse poluante, trebuie asigurate dupa caz indepartarea acestora de pe drum. La amenajarea accesului trebuie asigurata scurgerea apelor pluviale in lungul drumului sau, dupa caz, indepartarea acestora de pe drum.</w:t>
      </w:r>
    </w:p>
    <w:p w:rsidR="001E0739" w:rsidRDefault="001E0739" w:rsidP="001E0739">
      <w:pPr>
        <w:jc w:val="both"/>
      </w:pPr>
    </w:p>
    <w:p w:rsidR="001E0739" w:rsidRDefault="001E0739" w:rsidP="001E0739">
      <w:pPr>
        <w:jc w:val="center"/>
      </w:pPr>
      <w:r>
        <w:t>CAPITOLUL V</w:t>
      </w:r>
    </w:p>
    <w:p w:rsidR="001E0739" w:rsidRDefault="001E0739" w:rsidP="001E0739">
      <w:pPr>
        <w:jc w:val="center"/>
      </w:pPr>
    </w:p>
    <w:p w:rsidR="001E0739" w:rsidRDefault="001E0739" w:rsidP="001E0739">
      <w:pPr>
        <w:jc w:val="center"/>
      </w:pPr>
      <w:r>
        <w:t>Dispozitii finale</w:t>
      </w:r>
    </w:p>
    <w:p w:rsidR="001E0739" w:rsidRDefault="001E0739" w:rsidP="001E0739">
      <w:pPr>
        <w:jc w:val="center"/>
      </w:pPr>
    </w:p>
    <w:p w:rsidR="001E0739" w:rsidRDefault="001E0739" w:rsidP="0006736F">
      <w:pPr>
        <w:jc w:val="both"/>
      </w:pPr>
      <w:r>
        <w:t>5.1. Administratorul drumului, stabileste prin hotarare a Consiliului Judetean Arges, tarifele pentru emiterea Acordului administratorului drumului public judetean ;</w:t>
      </w:r>
    </w:p>
    <w:p w:rsidR="001E0739" w:rsidRDefault="001E0739" w:rsidP="0006736F">
      <w:pPr>
        <w:jc w:val="both"/>
      </w:pPr>
      <w:r>
        <w:t>5.2. In lipsa acordului administratorului drumului public judetean, beneficiarul nu are dreptul sa realizeze lucrari. In caz contrar, administratorul drumului notifica beneficiarul lucrarii/obiectivului sa desfiinteze sau intrarea in legalitate pe cheltuiala sa lucrarile in termen de 5 zile de la data notificarii si</w:t>
      </w:r>
      <w:r w:rsidR="0006736F">
        <w:t xml:space="preserve"> </w:t>
      </w:r>
      <w:r>
        <w:t>sa restabileasca continuitatea elementelor geometrice in zona drumului deschis circulatiei publice ;</w:t>
      </w:r>
    </w:p>
    <w:p w:rsidR="001E0739" w:rsidRDefault="001E0739" w:rsidP="0006736F">
      <w:pPr>
        <w:jc w:val="both"/>
      </w:pPr>
      <w:r>
        <w:t>5.3. In cazul nerespectarii termenului prevazut la punctul anterior, administratorul drumului poate desfiinta lucrarile sau poate inchide caile de acces pe cheltuiala sa, urmand sa faca demersuri pentru recuperarea cheltuielilor in conformitate cu reglementarile in vigoare ;</w:t>
      </w:r>
    </w:p>
    <w:p w:rsidR="001E0739" w:rsidRDefault="001E0739" w:rsidP="0006736F">
      <w:pPr>
        <w:jc w:val="both"/>
      </w:pPr>
      <w:r>
        <w:t>5.4. Detinatorii cu orice titlu al panourilor publicitare, constructiilor, cailor de acces, utilitatilor de orice fel sau instalatiilor acceptate prin Acordul administratorului drumului public judetean, sunt obligati ca in termen de 60 de zile de la primire</w:t>
      </w:r>
      <w:r w:rsidR="004C6EE1">
        <w:t>a instiintarii sa execute, pe cheltuiala lor si fara nici o despagubire din partea administratorului drumului, demolarea, mutarea sau modificarea acestora, in conditiile in care acest lucru este impus de construirea, modernizarea, modificarea, intretinerea sau exploatarea drumului public, precum si de asigurarea conditiilor pentru siguranta circulatiei ;</w:t>
      </w:r>
    </w:p>
    <w:p w:rsidR="004C6EE1" w:rsidRDefault="004C6EE1" w:rsidP="0006736F">
      <w:pPr>
        <w:jc w:val="both"/>
      </w:pPr>
      <w:r>
        <w:t xml:space="preserve">5.5. Administratorul drumului public </w:t>
      </w:r>
      <w:r w:rsidR="0006736F">
        <w:t>judetean</w:t>
      </w:r>
      <w:r>
        <w:t xml:space="preserve"> este obligat sa notifice detinatorii de constructii, panouri publicitare, cai de acces, utilitati sau instalatii autorizate in zona drumului cu privire la lucrarile ce se vor executa la drum, precum si termenul in care acestia sunt obligati sa le desfiinteze, sa le mute sau sa le modifice;</w:t>
      </w:r>
    </w:p>
    <w:p w:rsidR="004C6EE1" w:rsidRDefault="004C6EE1" w:rsidP="0006736F">
      <w:pPr>
        <w:jc w:val="both"/>
      </w:pPr>
      <w:r>
        <w:t>5.6. Pentru utilizarea zonei drumului judetean va fi incheiat, odata cu eliberarea acordului administratorului drumului judetean, intre beneficiar si administratorul drumului un contract de utilizare si acces in zona drumurilor publice judetene ;</w:t>
      </w:r>
    </w:p>
    <w:p w:rsidR="004C6EE1" w:rsidRDefault="004C6EE1" w:rsidP="0006736F">
      <w:pPr>
        <w:jc w:val="both"/>
      </w:pPr>
      <w:r>
        <w:t>5.7. Prezentele norme specific se vor complete de drept cu dispozitiile legislatiei in vigoare ;</w:t>
      </w:r>
    </w:p>
    <w:p w:rsidR="004C6EE1" w:rsidRDefault="004C6EE1" w:rsidP="0006736F">
      <w:pPr>
        <w:jc w:val="both"/>
      </w:pPr>
      <w:r>
        <w:t>5.8. Dupa obtinerea avizului de la Consiliul Judetean, aceste norme tehnice vor fi aprobate prin Hotarare a RAJD Arges.</w:t>
      </w:r>
    </w:p>
    <w:p w:rsidR="004C6EE1" w:rsidRDefault="004C6EE1" w:rsidP="0006736F">
      <w:pPr>
        <w:jc w:val="both"/>
      </w:pPr>
    </w:p>
    <w:p w:rsidR="004C6EE1" w:rsidRDefault="004C6EE1" w:rsidP="0006736F">
      <w:pPr>
        <w:jc w:val="both"/>
      </w:pPr>
    </w:p>
    <w:p w:rsidR="004C6EE1" w:rsidRDefault="004C6EE1" w:rsidP="0006736F">
      <w:pPr>
        <w:jc w:val="both"/>
      </w:pPr>
    </w:p>
    <w:p w:rsidR="004C6EE1" w:rsidRDefault="004C6EE1" w:rsidP="0006736F">
      <w:pPr>
        <w:jc w:val="both"/>
      </w:pPr>
    </w:p>
    <w:p w:rsidR="004C6EE1" w:rsidRDefault="004C6EE1" w:rsidP="0006736F">
      <w:pPr>
        <w:jc w:val="both"/>
      </w:pPr>
    </w:p>
    <w:p w:rsidR="004C6EE1" w:rsidRDefault="004C6EE1" w:rsidP="001E0739"/>
    <w:p w:rsidR="004C6EE1" w:rsidRDefault="004C6EE1" w:rsidP="001E0739"/>
    <w:p w:rsidR="004C6EE1" w:rsidRDefault="004C6EE1" w:rsidP="001E0739"/>
    <w:p w:rsidR="004C6EE1" w:rsidRDefault="004C6EE1" w:rsidP="001E0739"/>
    <w:p w:rsidR="004C6EE1" w:rsidRDefault="004C6EE1" w:rsidP="001E0739"/>
    <w:p w:rsidR="004C6EE1" w:rsidRDefault="004C6EE1" w:rsidP="004C6EE1">
      <w:pPr>
        <w:jc w:val="right"/>
      </w:pPr>
      <w:r>
        <w:lastRenderedPageBreak/>
        <w:t>Anexa nr.1 la Norme tehnice</w:t>
      </w:r>
    </w:p>
    <w:p w:rsidR="004C6EE1" w:rsidRDefault="004C6EE1" w:rsidP="004C6EE1">
      <w:pPr>
        <w:jc w:val="right"/>
      </w:pPr>
    </w:p>
    <w:p w:rsidR="004C6EE1" w:rsidRDefault="004C6EE1" w:rsidP="004C6EE1">
      <w:pPr>
        <w:jc w:val="right"/>
      </w:pPr>
    </w:p>
    <w:p w:rsidR="004C6EE1" w:rsidRDefault="004C6EE1" w:rsidP="004C6EE1">
      <w:pPr>
        <w:jc w:val="center"/>
      </w:pPr>
      <w:r>
        <w:t>CERERE</w:t>
      </w:r>
    </w:p>
    <w:p w:rsidR="004C6EE1" w:rsidRDefault="004C6EE1" w:rsidP="004C6EE1">
      <w:pPr>
        <w:jc w:val="center"/>
      </w:pPr>
      <w:r>
        <w:t>Pentru emiterea acordului administratorului drumului public judetean</w:t>
      </w:r>
    </w:p>
    <w:p w:rsidR="004C6EE1" w:rsidRDefault="004C6EE1" w:rsidP="004C6EE1">
      <w:pPr>
        <w:jc w:val="center"/>
      </w:pPr>
    </w:p>
    <w:p w:rsidR="004C6EE1" w:rsidRDefault="004C6EE1" w:rsidP="004C6EE1">
      <w:pPr>
        <w:jc w:val="center"/>
      </w:pPr>
      <w:r>
        <w:t>Catre, Directorul General al RAJD Arges</w:t>
      </w:r>
    </w:p>
    <w:p w:rsidR="004C6EE1" w:rsidRDefault="004C6EE1" w:rsidP="004C6EE1">
      <w:pPr>
        <w:jc w:val="center"/>
      </w:pPr>
    </w:p>
    <w:p w:rsidR="004C6EE1" w:rsidRDefault="004C6EE1" w:rsidP="004C6EE1"/>
    <w:p w:rsidR="004C6EE1" w:rsidRDefault="004C6EE1" w:rsidP="004C6EE1">
      <w:r>
        <w:t>Subsemnatul(a)Subscrisa ………………………………………………………………… cu domiciliul/sediul in judetul …………………………..municipiul/orasul/comuna …………... ……………………………………….., nr…………., bl………., sc………., et…………., ap…………..tel/fax :………………………………………., email</w:t>
      </w:r>
      <w:r w:rsidR="0018648A">
        <w:t xml:space="preserve"> …………………………… ………………………………., reprezentant(a)prin ………………………………………….cu domiciliul/sediul in judetul ……………………… …………………………….municipiul/orasul/comuna ……………………………………… nr………… bl…………….sc………………et………………ap……………..tel./fax………... …………………………..email………………………………………………………………. in calitate de …………………………………………..,</w:t>
      </w:r>
    </w:p>
    <w:p w:rsidR="0018648A" w:rsidRDefault="0018648A" w:rsidP="004C6EE1">
      <w:r>
        <w:t>In conformitate cu prevederile Ordonantei nr.43/1997, republicata cu modificarile si completarile ulterioare si a Legii nr.50/199, actualizata solicit emiterea acordului administratorului drumului public judetean pentru lucrarea :</w:t>
      </w:r>
    </w:p>
    <w:p w:rsidR="0018648A" w:rsidRDefault="0018648A" w:rsidP="004C6EE1">
      <w:r>
        <w:t>……………………………………………………………………………………………………………………………………………………………………………………………………………………………………………………………………………………………………………………………………………………………………………………………………………………………………………………………………………………………………………...</w:t>
      </w:r>
    </w:p>
    <w:p w:rsidR="0018648A" w:rsidRDefault="0018648A" w:rsidP="004C6EE1">
      <w:r>
        <w:t>Amplasament : Comuna ………………………….sat…………………………. strada ……….</w:t>
      </w:r>
    </w:p>
    <w:p w:rsidR="0018648A" w:rsidRDefault="0018648A" w:rsidP="004C6EE1">
      <w:r>
        <w:t>……………………………………………..nr…………………teren in suprafata de ………………………………..mp, identificat cu nr.cadastral ………………………….., inscris in Cartea Funciara cu nr………………………………..</w:t>
      </w:r>
    </w:p>
    <w:p w:rsidR="0018648A" w:rsidRDefault="0018648A" w:rsidP="0018648A">
      <w:pPr>
        <w:pStyle w:val="ListParagraph"/>
        <w:numPr>
          <w:ilvl w:val="0"/>
          <w:numId w:val="10"/>
        </w:numPr>
      </w:pPr>
      <w:r>
        <w:t>Lucrarea NU afecteaza / DA afecteaza carosabilul ;</w:t>
      </w:r>
    </w:p>
    <w:p w:rsidR="004C6EE1" w:rsidRDefault="0018648A" w:rsidP="0018648A">
      <w:pPr>
        <w:pStyle w:val="ListParagraph"/>
        <w:numPr>
          <w:ilvl w:val="0"/>
          <w:numId w:val="10"/>
        </w:numPr>
      </w:pPr>
      <w:r>
        <w:t>Lucrarea NU afecteaza / DA afecteaza trotuarul ;</w:t>
      </w:r>
    </w:p>
    <w:p w:rsidR="0018648A" w:rsidRDefault="0018648A" w:rsidP="0018648A">
      <w:pPr>
        <w:pStyle w:val="ListParagraph"/>
        <w:numPr>
          <w:ilvl w:val="0"/>
          <w:numId w:val="10"/>
        </w:numPr>
      </w:pPr>
      <w:r>
        <w:t>Lucrarea NU afecteaza / DA afecteaza spatial verde.</w:t>
      </w:r>
    </w:p>
    <w:p w:rsidR="0018648A" w:rsidRDefault="0018648A" w:rsidP="001E0739"/>
    <w:p w:rsidR="0018648A" w:rsidRDefault="0018648A" w:rsidP="001E0739"/>
    <w:p w:rsidR="0018648A" w:rsidRDefault="0018648A" w:rsidP="001E0739"/>
    <w:p w:rsidR="0018648A" w:rsidRDefault="0018648A" w:rsidP="001E0739">
      <w:r>
        <w:t>Data : ………………………………..</w:t>
      </w:r>
    </w:p>
    <w:p w:rsidR="0018648A" w:rsidRDefault="0018648A" w:rsidP="001E0739">
      <w:r>
        <w:t>Semnatura ……………………………</w:t>
      </w:r>
    </w:p>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E0739"/>
    <w:p w:rsidR="0018648A" w:rsidRDefault="0018648A" w:rsidP="0018648A">
      <w:pPr>
        <w:jc w:val="right"/>
      </w:pPr>
      <w:r>
        <w:lastRenderedPageBreak/>
        <w:t>Anexa nr.2 la Norme tehnice</w:t>
      </w:r>
    </w:p>
    <w:p w:rsidR="0018648A" w:rsidRDefault="0018648A" w:rsidP="0018648A">
      <w:pPr>
        <w:jc w:val="right"/>
      </w:pPr>
    </w:p>
    <w:p w:rsidR="0018648A" w:rsidRDefault="0018648A" w:rsidP="0018648A">
      <w:pPr>
        <w:jc w:val="right"/>
      </w:pPr>
    </w:p>
    <w:p w:rsidR="0018648A" w:rsidRDefault="0018648A" w:rsidP="0018648A">
      <w:pPr>
        <w:jc w:val="center"/>
      </w:pPr>
      <w:r>
        <w:t>ACORD AL ADMINISTRATORULUI DRUMULUI PUBLIC JUDETEAN</w:t>
      </w:r>
    </w:p>
    <w:p w:rsidR="0018648A" w:rsidRDefault="0018648A" w:rsidP="0018648A">
      <w:pPr>
        <w:jc w:val="center"/>
      </w:pPr>
      <w:r>
        <w:t>de amplasare si acces la drum</w:t>
      </w:r>
    </w:p>
    <w:p w:rsidR="0018648A" w:rsidRDefault="0018648A" w:rsidP="0018648A">
      <w:pPr>
        <w:jc w:val="center"/>
      </w:pPr>
    </w:p>
    <w:p w:rsidR="0018648A" w:rsidRDefault="0018648A" w:rsidP="006E4E4D">
      <w:pPr>
        <w:jc w:val="both"/>
      </w:pPr>
      <w:r>
        <w:t>Nr……………………din data de …………………..</w:t>
      </w:r>
    </w:p>
    <w:p w:rsidR="0018648A" w:rsidRDefault="0018648A" w:rsidP="006E4E4D">
      <w:pPr>
        <w:jc w:val="both"/>
      </w:pPr>
      <w:r>
        <w:t>Urmare a cererii adresata de catre ……………………………………………………………… cu domiciliul/sediul in judetul ………………………., municipiul/orasul/comuna…………….  satul……………………..</w:t>
      </w:r>
      <w:r w:rsidR="0014354F">
        <w:t>sectorul …………….., cod postal …………………, strada ……….. ………………………………….., nr……………., bl…………….., sc………………., et…… ap……………., inregistrata la sediul RAJD Arges cu nr……………din data de ……………..</w:t>
      </w:r>
    </w:p>
    <w:p w:rsidR="0014354F" w:rsidRDefault="0014354F" w:rsidP="006E4E4D">
      <w:pPr>
        <w:jc w:val="both"/>
      </w:pPr>
      <w:r>
        <w:tab/>
        <w:t>In temeiul prevederilor din Ordonanta Guvernului nr.43/1997. Privind regimul drumurilor, republicata, cu modificarile si completarile ulterioare, precum, si ale Codului administrativ aprobat cu Ordonanta de Urgenta nr.57/2019, a Legii 50/1991, actualizata, cu modificarile si completarile ulterioare, emite urmatorul :</w:t>
      </w:r>
    </w:p>
    <w:p w:rsidR="0014354F" w:rsidRDefault="0014354F" w:rsidP="006E4E4D">
      <w:pPr>
        <w:jc w:val="both"/>
      </w:pPr>
    </w:p>
    <w:p w:rsidR="0014354F" w:rsidRDefault="0014354F" w:rsidP="006E4E4D">
      <w:pPr>
        <w:jc w:val="both"/>
      </w:pPr>
      <w:r>
        <w:t>ACORD</w:t>
      </w:r>
    </w:p>
    <w:p w:rsidR="0014354F" w:rsidRDefault="0014354F" w:rsidP="006E4E4D">
      <w:pPr>
        <w:jc w:val="both"/>
      </w:pPr>
      <w:r>
        <w:t>Cu privire la executarea lucrarilor……………………………………….</w:t>
      </w:r>
    </w:p>
    <w:p w:rsidR="0014354F" w:rsidRDefault="0014354F" w:rsidP="006E4E4D">
      <w:pPr>
        <w:jc w:val="both"/>
      </w:pPr>
      <w:r>
        <w:t xml:space="preserve">Amplasament </w:t>
      </w:r>
      <w:r>
        <w:tab/>
        <w:t>in ………….sat…………..str…………………….nr…………….judetul Arges cu urmatoarele :</w:t>
      </w:r>
    </w:p>
    <w:p w:rsidR="0014354F" w:rsidRDefault="0014354F" w:rsidP="006E4E4D">
      <w:pPr>
        <w:jc w:val="both"/>
      </w:pPr>
    </w:p>
    <w:p w:rsidR="0014354F" w:rsidRDefault="0014354F" w:rsidP="006E4E4D">
      <w:pPr>
        <w:pStyle w:val="ListParagraph"/>
        <w:numPr>
          <w:ilvl w:val="0"/>
          <w:numId w:val="11"/>
        </w:numPr>
        <w:jc w:val="both"/>
      </w:pPr>
      <w:r>
        <w:t>CONDITII GENERALE :</w:t>
      </w:r>
    </w:p>
    <w:p w:rsidR="0014354F" w:rsidRDefault="0014354F" w:rsidP="006E4E4D">
      <w:pPr>
        <w:pStyle w:val="ListParagraph"/>
        <w:numPr>
          <w:ilvl w:val="0"/>
          <w:numId w:val="12"/>
        </w:numPr>
        <w:jc w:val="both"/>
      </w:pPr>
      <w:r>
        <w:t>Prin grija beneficiarului, proiectantul, constructorul si toti cei implicat</w:t>
      </w:r>
      <w:r w:rsidR="006E4E4D">
        <w:t>i</w:t>
      </w:r>
      <w:r>
        <w:t xml:space="preserve"> la realizarea lucrarii vor respecta prevederile din :</w:t>
      </w:r>
    </w:p>
    <w:p w:rsidR="0014354F" w:rsidRDefault="0014354F" w:rsidP="006E4E4D">
      <w:pPr>
        <w:pStyle w:val="ListParagraph"/>
        <w:numPr>
          <w:ilvl w:val="0"/>
          <w:numId w:val="13"/>
        </w:numPr>
        <w:jc w:val="both"/>
      </w:pPr>
      <w:r>
        <w:t>Ordonanta Guvernului nr.43/1997 privind regimul drumurilor, republicata, cu modificarile si completarile ulterioare;</w:t>
      </w:r>
    </w:p>
    <w:p w:rsidR="0014354F" w:rsidRDefault="0014354F" w:rsidP="006E4E4D">
      <w:pPr>
        <w:pStyle w:val="ListParagraph"/>
        <w:numPr>
          <w:ilvl w:val="0"/>
          <w:numId w:val="13"/>
        </w:numPr>
        <w:jc w:val="both"/>
      </w:pPr>
      <w:r>
        <w:t>Ordinele Ministrului Transporturilor, Constructiilor si Turismului nr.50/1998; 2264/2005;</w:t>
      </w:r>
    </w:p>
    <w:p w:rsidR="0014354F" w:rsidRDefault="0014354F" w:rsidP="006E4E4D">
      <w:pPr>
        <w:pStyle w:val="ListParagraph"/>
        <w:numPr>
          <w:ilvl w:val="0"/>
          <w:numId w:val="13"/>
        </w:numPr>
        <w:jc w:val="both"/>
      </w:pPr>
      <w:r>
        <w:t xml:space="preserve">Legea nr.10/1995 privind calitatea </w:t>
      </w:r>
      <w:r w:rsidR="000F3FC4">
        <w:t>in constructii, republicata, cu modificarile si completarile ulterioare, precum si toate normativele in vigoare privind constructiile si/sau instalatiile ;</w:t>
      </w:r>
    </w:p>
    <w:p w:rsidR="000F3FC4" w:rsidRDefault="000F3FC4" w:rsidP="006E4E4D">
      <w:pPr>
        <w:pStyle w:val="ListParagraph"/>
        <w:numPr>
          <w:ilvl w:val="0"/>
          <w:numId w:val="13"/>
        </w:numPr>
        <w:jc w:val="both"/>
      </w:pPr>
      <w:r>
        <w:t>Ordonanta de Urgenta a Guvernului Romaniei nr.195/2002 privind circulatia pe drumurile publice republicata cu modificarile si completarile ulterioare precum si Regulamentul de aplicare a acesteia ;</w:t>
      </w:r>
    </w:p>
    <w:p w:rsidR="000F3FC4" w:rsidRDefault="000F3FC4" w:rsidP="006E4E4D">
      <w:pPr>
        <w:pStyle w:val="ListParagraph"/>
        <w:numPr>
          <w:ilvl w:val="0"/>
          <w:numId w:val="13"/>
        </w:numPr>
        <w:jc w:val="both"/>
      </w:pPr>
      <w:r>
        <w:t>Normele Metodologice privind conditiile de inchidere sau de instituire a restrictiilor de circulatie in vederea executarii de lucrari in zona drumului public si/sau pentru protejarea drumului, aprobate prin Ordinul nr.411/2000 de M.I. si M.T., in vigoare la data executiei lucrarii.</w:t>
      </w:r>
    </w:p>
    <w:p w:rsidR="000F3FC4" w:rsidRDefault="000F3FC4" w:rsidP="006E4E4D">
      <w:pPr>
        <w:pStyle w:val="ListParagraph"/>
        <w:numPr>
          <w:ilvl w:val="0"/>
          <w:numId w:val="12"/>
        </w:numPr>
        <w:jc w:val="both"/>
      </w:pPr>
      <w:r>
        <w:t>Lucrarea care afecteaza drumului public nu poate fi inceputa sau, dupa caz, continuata, daca executantul acest</w:t>
      </w:r>
      <w:r w:rsidR="006E4E4D">
        <w:t>e</w:t>
      </w:r>
      <w:r>
        <w:t>ia nu are acordul administratorului drumului si acordul politiei, nu a realizat semnalizarea corespunzatoare, termenul aprobat a fost dep</w:t>
      </w:r>
      <w:r w:rsidR="006E4E4D">
        <w:t>a</w:t>
      </w:r>
      <w:r>
        <w:t>sit ori lucrarea se executa in alte conditii decat cele stabilite in accord.</w:t>
      </w:r>
    </w:p>
    <w:p w:rsidR="000F3FC4" w:rsidRDefault="000F3FC4" w:rsidP="006E4E4D">
      <w:pPr>
        <w:pStyle w:val="ListParagraph"/>
        <w:numPr>
          <w:ilvl w:val="0"/>
          <w:numId w:val="12"/>
        </w:numPr>
        <w:jc w:val="both"/>
      </w:pPr>
      <w:r>
        <w:t>In cazul executiei de lucrari in zona drumului, beneficiarul lucrarii este obligat sa aduca la starea initiala configuratia si structura terenului.</w:t>
      </w:r>
    </w:p>
    <w:p w:rsidR="000F3FC4" w:rsidRDefault="000F3FC4" w:rsidP="006E4E4D">
      <w:pPr>
        <w:pStyle w:val="ListParagraph"/>
        <w:numPr>
          <w:ilvl w:val="0"/>
          <w:numId w:val="12"/>
        </w:numPr>
        <w:jc w:val="both"/>
      </w:pPr>
      <w:r>
        <w:t xml:space="preserve">Lucrarile care prin natura </w:t>
      </w:r>
      <w:r w:rsidR="006E4E4D">
        <w:t>v</w:t>
      </w:r>
      <w:r>
        <w:t>or modifica configuratia drumului (modificarea sistemului rutier, modificarea drumului pentru incadrarea intr-o clasa te</w:t>
      </w:r>
      <w:r w:rsidR="006E4E4D">
        <w:t>hnica superioara, executia de b</w:t>
      </w:r>
      <w:r>
        <w:t>enzi de decelerare, accelerare, stocaj, construirea de parcari, refugii, construirea sau modificarea unor lucrari de arta si altele asemenea) se executa pe baza unor proiecte de specialitate cu viza verificator proiecte atestat, conform legilor in vigoare.</w:t>
      </w:r>
    </w:p>
    <w:p w:rsidR="000F3FC4" w:rsidRDefault="005E4DB4" w:rsidP="00125104">
      <w:pPr>
        <w:pStyle w:val="ListParagraph"/>
        <w:numPr>
          <w:ilvl w:val="0"/>
          <w:numId w:val="12"/>
        </w:numPr>
        <w:jc w:val="both"/>
      </w:pPr>
      <w:r>
        <w:lastRenderedPageBreak/>
        <w:t>Cheltuielile drumului, datorate amplasarii unor obiective ce implica modificari ale traseului, ale elementelor geometrice sau ale structurii de rezistenta a unui drum</w:t>
      </w:r>
      <w:r w:rsidR="00125104">
        <w:t>,</w:t>
      </w:r>
      <w:r>
        <w:t xml:space="preserve"> sunt in sarcina celui care a solicitat amplasarea.</w:t>
      </w:r>
    </w:p>
    <w:p w:rsidR="005E4DB4" w:rsidRDefault="005E4DB4" w:rsidP="00125104">
      <w:pPr>
        <w:pStyle w:val="ListParagraph"/>
        <w:numPr>
          <w:ilvl w:val="0"/>
          <w:numId w:val="12"/>
        </w:numPr>
        <w:jc w:val="both"/>
      </w:pPr>
      <w:r>
        <w:t>Se interzice amplasarea constructiilor de orice fel in zona statiilor mijloacelor de transport in comun, cu exceptia celor destinate refugiilor pentru calatori.</w:t>
      </w:r>
    </w:p>
    <w:p w:rsidR="005E4DB4" w:rsidRDefault="005E4DB4" w:rsidP="00125104">
      <w:pPr>
        <w:pStyle w:val="ListParagraph"/>
        <w:numPr>
          <w:ilvl w:val="0"/>
          <w:numId w:val="12"/>
        </w:numPr>
        <w:jc w:val="both"/>
      </w:pPr>
      <w:r>
        <w:t>Se interzice amplasarea de panouri, afise, instalatii precum si constructii sau obstacole de orice fel in zona trecerilor la nivel cu calea ferata care ar diminua vizibilitatea din locurile unde conducatorul de vehicul este obligat sa opreasca.</w:t>
      </w:r>
    </w:p>
    <w:p w:rsidR="005E4DB4" w:rsidRDefault="005E4DB4" w:rsidP="00125104">
      <w:pPr>
        <w:pStyle w:val="ListParagraph"/>
        <w:numPr>
          <w:ilvl w:val="0"/>
          <w:numId w:val="12"/>
        </w:numPr>
        <w:jc w:val="both"/>
      </w:pPr>
      <w:r>
        <w:t>Inchiderea sau instituirea restrictiilor de circulatie precum si blocarea sau amplasarea de obstacole de orice fel pe platform</w:t>
      </w:r>
      <w:r w:rsidR="00125104">
        <w:t>a</w:t>
      </w:r>
      <w:r>
        <w:t xml:space="preserve"> drumului este interzisa, cu exceptia cazurilor autorizate la capitolul ”E” si cu acordul Inspectoratului de Politie Arges, Serviciul Politie Rutiera.</w:t>
      </w:r>
    </w:p>
    <w:p w:rsidR="005E4DB4" w:rsidRDefault="005E4DB4" w:rsidP="00125104">
      <w:pPr>
        <w:pStyle w:val="ListParagraph"/>
        <w:numPr>
          <w:ilvl w:val="0"/>
          <w:numId w:val="12"/>
        </w:numPr>
        <w:jc w:val="both"/>
      </w:pPr>
      <w:r>
        <w:t>Beneficiarul are obligatia de a asigura salubrizarea zonei aferente constructiei pe toata perioada construirii.</w:t>
      </w:r>
    </w:p>
    <w:p w:rsidR="005E4DB4" w:rsidRDefault="005E4DB4" w:rsidP="00125104">
      <w:pPr>
        <w:pStyle w:val="ListParagraph"/>
        <w:numPr>
          <w:ilvl w:val="0"/>
          <w:numId w:val="12"/>
        </w:numPr>
        <w:jc w:val="both"/>
      </w:pPr>
      <w:r>
        <w:t>Administratorul drumului va notifica detinatorii de constructii, panouri publicitare, cai de acces, utilitati sau instalatii autorizate in zona drumului cu privire la lucrarile ce se vor executa la drum, precum si termenul in care acestia sunt obligati sa le desfiinteze, sa le mute sau sa le modifice, dupa cum urmeaza :</w:t>
      </w:r>
    </w:p>
    <w:p w:rsidR="005E4DB4" w:rsidRDefault="005E4DB4" w:rsidP="00125104">
      <w:pPr>
        <w:pStyle w:val="ListParagraph"/>
        <w:numPr>
          <w:ilvl w:val="1"/>
          <w:numId w:val="12"/>
        </w:numPr>
        <w:jc w:val="both"/>
      </w:pPr>
      <w:r>
        <w:t>Cu cel putin 3 luni inainte de inceperea lucrarilor a caror executie impune desfiintarera, mutarea sau modificarea, pentru constructii autorizate cu c</w:t>
      </w:r>
      <w:r w:rsidR="00125104">
        <w:t>aracter definitiv</w:t>
      </w:r>
      <w:r>
        <w:t xml:space="preserve"> ;</w:t>
      </w:r>
    </w:p>
    <w:p w:rsidR="005E4DB4" w:rsidRDefault="005E4DB4" w:rsidP="00125104">
      <w:pPr>
        <w:pStyle w:val="ListParagraph"/>
        <w:numPr>
          <w:ilvl w:val="1"/>
          <w:numId w:val="12"/>
        </w:numPr>
        <w:jc w:val="both"/>
      </w:pPr>
      <w:r>
        <w:t>Cu cel putin o luna inainte de inceperea lucrarilor la drum, in cazul constructiilor acceptate cu caracter provizoriu.</w:t>
      </w:r>
    </w:p>
    <w:p w:rsidR="005E4DB4" w:rsidRDefault="005E4DB4" w:rsidP="00125104">
      <w:pPr>
        <w:pStyle w:val="ListParagraph"/>
        <w:numPr>
          <w:ilvl w:val="0"/>
          <w:numId w:val="12"/>
        </w:numPr>
        <w:jc w:val="both"/>
      </w:pPr>
      <w:r>
        <w:t>Detinatorii cu orice titlu al panourilor publicitare, ai constructiilor, ai cailor de acces, ai utilitatilor de orice fel sau ai instalatiilor acceptate prin acordul prealabil</w:t>
      </w:r>
      <w:r w:rsidR="00175776">
        <w:t>, emis de administratorul drumului, sunt obligati ca in termen de 60 de zile de la primirea instiintarii sa execute pe cheltuiala lor si fara nicio despagubire din partea administratorului drumului, demolarea, mutarea sau modificarea acestora, in conditiile in care acest lucru este impus de construirea, modernizarea, modificarea, intretinerea sau exploatarea drumului public, precum si de asigurarea conditiilor pentru siguranta circulatiei.</w:t>
      </w:r>
    </w:p>
    <w:p w:rsidR="00175776" w:rsidRDefault="00175776" w:rsidP="00125104">
      <w:pPr>
        <w:pStyle w:val="ListParagraph"/>
        <w:numPr>
          <w:ilvl w:val="0"/>
          <w:numId w:val="12"/>
        </w:numPr>
        <w:jc w:val="both"/>
      </w:pPr>
      <w:r>
        <w:t>In lipsa autorizatiei de amplsare si/sau de acces in zona drumului public, beneficiarul nu are dreptul sa realizeze lucrarile respective. In caz contrar, administratorul drumului notifica beneficiarul lucrarii/obiectivului sa desfiinteze pe cheltuiala sa lucrarile in termen de 5 zile de la data primirii notificarii si</w:t>
      </w:r>
      <w:r w:rsidR="00125104">
        <w:t xml:space="preserve"> </w:t>
      </w:r>
      <w:r>
        <w:t>sa restabileasca continuitatea elementelor geometrice in zona drumului deschis circulatiei publice. In cazul nerespectarii acesui termen, administratorul drumului poate desfiinta lucrarile respective sau poate inchide caile de acces pe cheltuiala sa, urmand sa faca demersuri pentru recuperarea cheltuielilor in conformitate cu reglementarile in vigoare.</w:t>
      </w:r>
    </w:p>
    <w:p w:rsidR="00175776" w:rsidRDefault="00175776" w:rsidP="00125104">
      <w:pPr>
        <w:pStyle w:val="ListParagraph"/>
        <w:numPr>
          <w:ilvl w:val="0"/>
          <w:numId w:val="12"/>
        </w:numPr>
        <w:jc w:val="both"/>
      </w:pPr>
      <w:r>
        <w:t>Obligatia si responsabilitatea privind constructia, intretinerea si repararea cailor de acces in/din drumul public, a parcarilor, a refugiilor si a platformelor carosabile revin beneficiarului inscris in acordul prealabil.</w:t>
      </w:r>
    </w:p>
    <w:p w:rsidR="00175776" w:rsidRDefault="00175776" w:rsidP="00125104">
      <w:pPr>
        <w:pStyle w:val="ListParagraph"/>
        <w:numPr>
          <w:ilvl w:val="0"/>
          <w:numId w:val="12"/>
        </w:numPr>
        <w:jc w:val="both"/>
      </w:pPr>
      <w:r>
        <w:t>Detinatorii de constructii, amenajari, cai de acces, instalatii sau orice alte obiective amplasate in zona drumului public sunt obligati sa execute revizia periodica si repararea acestora, pentru a asigura estetica, protejarea drumului si siguranta circulatiei.</w:t>
      </w:r>
    </w:p>
    <w:p w:rsidR="00446D82" w:rsidRDefault="00446D82" w:rsidP="00125104">
      <w:pPr>
        <w:pStyle w:val="ListParagraph"/>
        <w:numPr>
          <w:ilvl w:val="0"/>
          <w:numId w:val="12"/>
        </w:numPr>
        <w:jc w:val="both"/>
      </w:pPr>
      <w:r>
        <w:t>In cazul lucrarilor care afecteaza sistemul rutier, refacerea acestuia  se va executa de catre o firma de specialitate agreata de administratorul drumului si sub supravegherea acestuia.</w:t>
      </w:r>
    </w:p>
    <w:p w:rsidR="00446D82" w:rsidRDefault="00446D82" w:rsidP="00125104">
      <w:pPr>
        <w:pStyle w:val="ListParagraph"/>
        <w:numPr>
          <w:ilvl w:val="0"/>
          <w:numId w:val="12"/>
        </w:numPr>
        <w:jc w:val="both"/>
      </w:pPr>
      <w:r>
        <w:lastRenderedPageBreak/>
        <w:t>In cursul executiei lucrarilor in zona drumurilor si</w:t>
      </w:r>
      <w:r w:rsidR="00125104">
        <w:t xml:space="preserve"> </w:t>
      </w:r>
      <w:r>
        <w:t>pe durata exploatarii si intretinerii constructiei si/sau instalatiei, beneficiarul va</w:t>
      </w:r>
      <w:r w:rsidR="00125104">
        <w:t xml:space="preserve"> lua toate masurile de protecti</w:t>
      </w:r>
      <w:r>
        <w:t>e a fondului forestier in conformitate cu cerintele legislatiei in vigoare. Zonele in care s-au depozitat material</w:t>
      </w:r>
      <w:r w:rsidR="00125104">
        <w:t>e</w:t>
      </w:r>
      <w:r>
        <w:t xml:space="preserve"> provenite din excavatii vor fi reamenajate la terminarea lucrarilor, conform conditiilor impuse prin acordul de mediu.</w:t>
      </w:r>
    </w:p>
    <w:p w:rsidR="00446D82" w:rsidRDefault="00446D82" w:rsidP="00125104">
      <w:pPr>
        <w:pStyle w:val="ListParagraph"/>
        <w:numPr>
          <w:ilvl w:val="0"/>
          <w:numId w:val="12"/>
        </w:numPr>
        <w:jc w:val="both"/>
      </w:pPr>
      <w:r>
        <w:t>Pe perioada lucrarilor materialele de constructie, materialele rezultate din sapatura, utilajele, sculele, dispozitivele, etc., necesare constructiei vor fi depozitate in afara domeniului public pentru constructii</w:t>
      </w:r>
      <w:r w:rsidR="00125104">
        <w:t xml:space="preserve"> </w:t>
      </w:r>
      <w:r>
        <w:t>sau instalatii cu caracter privat. Pentru constructii sau instalatii administrate de institutii ale statului, acestea vor fi depozitate in afara amprizei si a zonei de siguranta a drumului.</w:t>
      </w:r>
    </w:p>
    <w:p w:rsidR="00446D82" w:rsidRDefault="00446D82" w:rsidP="00125104">
      <w:pPr>
        <w:pStyle w:val="ListParagraph"/>
        <w:numPr>
          <w:ilvl w:val="0"/>
          <w:numId w:val="12"/>
        </w:numPr>
        <w:jc w:val="both"/>
      </w:pPr>
      <w:r>
        <w:t>In caz de producer</w:t>
      </w:r>
      <w:r w:rsidR="00125104">
        <w:t>e</w:t>
      </w:r>
      <w:r>
        <w:t xml:space="preserve"> a unui eveniment rutier ca urmare a lucrarilor efectuate fara respectarea conditiilor impuse de administratorului drumului si/sau politia rutiera sau a neaplicarii Normelor metodologice privind semnalizarea lucrarii, executantul lucrarii raspunde contraventional, civil sau penal dupa caz.</w:t>
      </w:r>
    </w:p>
    <w:p w:rsidR="00446D82" w:rsidRDefault="00446D82" w:rsidP="00125104">
      <w:pPr>
        <w:jc w:val="both"/>
      </w:pPr>
    </w:p>
    <w:p w:rsidR="00446D82" w:rsidRDefault="00446D82" w:rsidP="00125104">
      <w:pPr>
        <w:pStyle w:val="ListParagraph"/>
        <w:numPr>
          <w:ilvl w:val="0"/>
          <w:numId w:val="11"/>
        </w:numPr>
        <w:jc w:val="both"/>
      </w:pPr>
      <w:r>
        <w:t>CONDITII SPECIALE :</w:t>
      </w:r>
    </w:p>
    <w:p w:rsidR="00446D82" w:rsidRDefault="00446D82" w:rsidP="00125104">
      <w:pPr>
        <w:jc w:val="both"/>
      </w:pPr>
    </w:p>
    <w:p w:rsidR="00446D82" w:rsidRDefault="00446D82" w:rsidP="00125104">
      <w:pPr>
        <w:pStyle w:val="ListParagraph"/>
        <w:numPr>
          <w:ilvl w:val="0"/>
          <w:numId w:val="14"/>
        </w:numPr>
        <w:jc w:val="both"/>
      </w:pPr>
      <w:r>
        <w:t>Durata valabilitatii prezentului acord : 12 luni de la data eliberarii acestuia.</w:t>
      </w:r>
    </w:p>
    <w:p w:rsidR="00446D82" w:rsidRDefault="00446D82" w:rsidP="00125104">
      <w:pPr>
        <w:pStyle w:val="ListParagraph"/>
        <w:numPr>
          <w:ilvl w:val="0"/>
          <w:numId w:val="14"/>
        </w:numPr>
        <w:jc w:val="both"/>
      </w:pPr>
      <w:r>
        <w:t>Executantul are obligatia refacerii elementelor afectate in urma executarii lucrarilor, pe propria cheltuiala.</w:t>
      </w:r>
    </w:p>
    <w:p w:rsidR="00FB3594" w:rsidRDefault="00446D82" w:rsidP="00125104">
      <w:pPr>
        <w:pStyle w:val="ListParagraph"/>
        <w:jc w:val="both"/>
      </w:pPr>
      <w:r>
        <w:t xml:space="preserve">In cazul in care drumul/strada este in garantie, se interzice degradarea totala sau </w:t>
      </w:r>
      <w:r w:rsidR="00125104">
        <w:t>partiala a</w:t>
      </w:r>
      <w:r>
        <w:t xml:space="preserve"> partii carosabile si a elementelor care fac parte integranta din drum, daca beneficiarul sau executantul lucrarii nu prezinta ”contractul </w:t>
      </w:r>
      <w:r w:rsidR="00FB3594">
        <w:t>de refacere” cu societatea care are in garantie drumul/strada sau o firma autorizata pentru drumurile/strazile iesite din garantie.</w:t>
      </w:r>
    </w:p>
    <w:p w:rsidR="00FB3594" w:rsidRDefault="00FB3594" w:rsidP="00125104">
      <w:pPr>
        <w:pStyle w:val="ListParagraph"/>
        <w:numPr>
          <w:ilvl w:val="0"/>
          <w:numId w:val="14"/>
        </w:numPr>
        <w:jc w:val="both"/>
      </w:pPr>
      <w:r>
        <w:t>Drumul/strada afectata de lucrare, respectiv trotuarele si spatiile verzi vor fi aduse la forma initiala in maxim 48 ore de la terminarea lucrarilor. Nerespectarea acestui lucru, atrage aplicarea masurilor sanctionarii conform legislatiei in vigoare.</w:t>
      </w:r>
    </w:p>
    <w:p w:rsidR="00FB3594" w:rsidRDefault="00FB3594" w:rsidP="00125104">
      <w:pPr>
        <w:pStyle w:val="ListParagraph"/>
        <w:numPr>
          <w:ilvl w:val="0"/>
          <w:numId w:val="14"/>
        </w:numPr>
        <w:jc w:val="both"/>
      </w:pPr>
      <w:r>
        <w:t>Taxa acordului este de ……………lei, conform Hotararii Consiliului Judetean Arges nr.336/28.11.2023 si a fost platit cu chitanta/ordin de plata nr……..din……………..</w:t>
      </w:r>
    </w:p>
    <w:p w:rsidR="00175776" w:rsidRDefault="00FB3594" w:rsidP="00125104">
      <w:pPr>
        <w:pStyle w:val="ListParagraph"/>
        <w:numPr>
          <w:ilvl w:val="0"/>
          <w:numId w:val="14"/>
        </w:numPr>
        <w:jc w:val="both"/>
      </w:pPr>
      <w:r>
        <w:t>Nerespectarea conditiilor impuse in prezentul acord</w:t>
      </w:r>
      <w:r w:rsidR="00446D82">
        <w:t xml:space="preserve"> </w:t>
      </w:r>
      <w:r>
        <w:t>, atrage dupa sine anularea lui si sanctionarea in conformitate cu legislatia in vigoare.</w:t>
      </w:r>
    </w:p>
    <w:p w:rsidR="00FB3594" w:rsidRDefault="00FB3594" w:rsidP="00125104">
      <w:pPr>
        <w:jc w:val="both"/>
      </w:pPr>
    </w:p>
    <w:p w:rsidR="00FB3594" w:rsidRDefault="00FB3594" w:rsidP="00125104">
      <w:pPr>
        <w:jc w:val="both"/>
      </w:pPr>
      <w:r>
        <w:t>INTOCMIT IN 2 EXEMPLARE,</w:t>
      </w:r>
    </w:p>
    <w:p w:rsidR="00FB3594" w:rsidRDefault="00FB3594" w:rsidP="00125104">
      <w:pPr>
        <w:jc w:val="both"/>
      </w:pPr>
    </w:p>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Pr>
        <w:jc w:val="right"/>
      </w:pPr>
      <w:r>
        <w:t xml:space="preserve">Anexa nr.3 la Norme </w:t>
      </w:r>
    </w:p>
    <w:p w:rsidR="00FB3594" w:rsidRDefault="00FB3594" w:rsidP="00FB3594">
      <w:pPr>
        <w:jc w:val="right"/>
      </w:pPr>
    </w:p>
    <w:p w:rsidR="00FB3594" w:rsidRDefault="00FB3594" w:rsidP="00FB3594">
      <w:pPr>
        <w:jc w:val="center"/>
      </w:pPr>
      <w:r>
        <w:t>AUTORIZATIE DE AMPLASARE SI/SAU ACCES</w:t>
      </w:r>
    </w:p>
    <w:p w:rsidR="00FB3594" w:rsidRDefault="00FB3594" w:rsidP="00FB3594">
      <w:pPr>
        <w:jc w:val="center"/>
      </w:pPr>
      <w:r>
        <w:t xml:space="preserve"> IN ZONA DRUMULUI JUDETEAN</w:t>
      </w:r>
    </w:p>
    <w:p w:rsidR="00FB3594" w:rsidRDefault="00FB3594" w:rsidP="00FB3594">
      <w:pPr>
        <w:jc w:val="center"/>
      </w:pPr>
    </w:p>
    <w:p w:rsidR="00FB3594" w:rsidRDefault="00FB3594" w:rsidP="00FB3594">
      <w:pPr>
        <w:jc w:val="center"/>
      </w:pPr>
    </w:p>
    <w:p w:rsidR="00FB3594" w:rsidRDefault="00FB3594" w:rsidP="00FB3594">
      <w:pPr>
        <w:jc w:val="center"/>
      </w:pPr>
      <w:r>
        <w:t>AUTORIZATIE</w:t>
      </w:r>
    </w:p>
    <w:p w:rsidR="00FB3594" w:rsidRDefault="00FB3594" w:rsidP="00FB3594">
      <w:pPr>
        <w:jc w:val="center"/>
      </w:pPr>
    </w:p>
    <w:p w:rsidR="00FB3594" w:rsidRDefault="00FB3594" w:rsidP="00FB3594">
      <w:pPr>
        <w:jc w:val="center"/>
      </w:pPr>
    </w:p>
    <w:p w:rsidR="00FB3594" w:rsidRDefault="00FB3594" w:rsidP="00125104">
      <w:pPr>
        <w:jc w:val="both"/>
      </w:pPr>
      <w:r>
        <w:tab/>
        <w:t>Pentru amplasare si/sau acces in zona drumului judetean Nr………din……………… in conformitate cu prevederile Ordonantei Guvernului nr.43/1997 privind regimul drumurilor, republicata, cu modificarile si completarile ulterioare ;</w:t>
      </w:r>
    </w:p>
    <w:p w:rsidR="00FB3594" w:rsidRDefault="00FB3594" w:rsidP="00125104">
      <w:pPr>
        <w:jc w:val="both"/>
      </w:pPr>
      <w:r>
        <w:tab/>
        <w:t>In baza documentatiei si a cererii inregistrate la secretariatul RAJD Arges sub nr…….. din………………………depuse de catre …………………………………………… se elibereaza prezenta Autorizatie de amplasare si/sau acces in vederea realizarii lucrarii…………  ...……………………………………………………………………………..</w:t>
      </w:r>
    </w:p>
    <w:p w:rsidR="00FB3594" w:rsidRDefault="00FB3594" w:rsidP="00125104">
      <w:pPr>
        <w:jc w:val="both"/>
      </w:pPr>
      <w:r>
        <w:t>zona drumului judetean ……………………….la km………………………, jud.Arges.</w:t>
      </w:r>
    </w:p>
    <w:p w:rsidR="004418F7" w:rsidRDefault="004418F7" w:rsidP="00125104">
      <w:pPr>
        <w:jc w:val="both"/>
      </w:pPr>
      <w:r>
        <w:tab/>
      </w:r>
    </w:p>
    <w:p w:rsidR="004418F7" w:rsidRDefault="004418F7" w:rsidP="00125104">
      <w:pPr>
        <w:jc w:val="both"/>
      </w:pPr>
      <w:r>
        <w:tab/>
        <w:t>Se impun urmatoarele conditii :</w:t>
      </w:r>
    </w:p>
    <w:p w:rsidR="004418F7" w:rsidRDefault="004418F7" w:rsidP="00125104">
      <w:pPr>
        <w:jc w:val="both"/>
      </w:pPr>
    </w:p>
    <w:p w:rsidR="004418F7" w:rsidRDefault="004418F7" w:rsidP="00125104">
      <w:pPr>
        <w:jc w:val="both"/>
      </w:pPr>
    </w:p>
    <w:p w:rsidR="0018648A" w:rsidRDefault="004418F7" w:rsidP="00125104">
      <w:pPr>
        <w:pStyle w:val="ListParagraph"/>
        <w:numPr>
          <w:ilvl w:val="0"/>
          <w:numId w:val="15"/>
        </w:numPr>
        <w:jc w:val="both"/>
      </w:pPr>
      <w:r>
        <w:t>Conditii generale :</w:t>
      </w:r>
    </w:p>
    <w:p w:rsidR="004418F7" w:rsidRDefault="004418F7" w:rsidP="00125104">
      <w:pPr>
        <w:pStyle w:val="ListParagraph"/>
        <w:numPr>
          <w:ilvl w:val="0"/>
          <w:numId w:val="16"/>
        </w:numPr>
        <w:jc w:val="both"/>
      </w:pPr>
      <w:r>
        <w:t>Beneficiarul lucrarilor este obligat sa solicite si</w:t>
      </w:r>
      <w:r w:rsidR="00125104">
        <w:t xml:space="preserve"> </w:t>
      </w:r>
      <w:r>
        <w:t>sa obtina toate avizele necesare in vederea obtinerii autorizatiei de construire.</w:t>
      </w:r>
    </w:p>
    <w:p w:rsidR="004418F7" w:rsidRDefault="004418F7" w:rsidP="00125104">
      <w:pPr>
        <w:pStyle w:val="ListParagraph"/>
        <w:numPr>
          <w:ilvl w:val="0"/>
          <w:numId w:val="16"/>
        </w:numPr>
        <w:jc w:val="both"/>
      </w:pPr>
      <w:r>
        <w:t>Beneficiarul lucrarilor va incepe executia acestora numai dupa obtinerea autorizatiei de construire. La obtinerea acesteia beneficiarul va face dovada asupra proprietatii privind amplasarea obiectivului cat si a accesului la obiectiv.</w:t>
      </w:r>
    </w:p>
    <w:p w:rsidR="004418F7" w:rsidRDefault="004418F7" w:rsidP="00125104">
      <w:pPr>
        <w:pStyle w:val="ListParagraph"/>
        <w:numPr>
          <w:ilvl w:val="0"/>
          <w:numId w:val="16"/>
        </w:numPr>
        <w:jc w:val="both"/>
      </w:pPr>
      <w:r>
        <w:t>Valabilitatea prezentei autorizatii se intinde pe toata perioada de valabilitate a autorizatiei de construire. (Pentru panourile publicitare, valabilitatea este de 1 an si poate fi prelungita la expirarea perioadei).</w:t>
      </w:r>
    </w:p>
    <w:p w:rsidR="004418F7" w:rsidRDefault="004418F7" w:rsidP="00125104">
      <w:pPr>
        <w:pStyle w:val="ListParagraph"/>
        <w:numPr>
          <w:ilvl w:val="0"/>
          <w:numId w:val="16"/>
        </w:numPr>
        <w:jc w:val="both"/>
      </w:pPr>
      <w:r>
        <w:t>Pe toata durata executiei lucrarilor, inchiderea sau instituirea restrictiilor de circulatie se va face conform Normelor metodologice de aplicare a Ordinului nr.1112/2000 privind conditiile in care organele de administrare a drumurilor publice pot institui restrictii sau inchide circulatia.</w:t>
      </w:r>
    </w:p>
    <w:p w:rsidR="004418F7" w:rsidRDefault="004418F7" w:rsidP="00125104">
      <w:pPr>
        <w:pStyle w:val="ListParagraph"/>
        <w:numPr>
          <w:ilvl w:val="0"/>
          <w:numId w:val="16"/>
        </w:numPr>
        <w:jc w:val="both"/>
      </w:pPr>
      <w:r>
        <w:t>Beneficiarul raspunde inainte de executarea lucrarilor, de obtinerea acordului de la organele detinatoare de instalatii aeriene subterane, constructii de orice fel, precum si pentru plantantii existente in zona de executie a lucrarilor si care pot fi afectate.</w:t>
      </w:r>
    </w:p>
    <w:p w:rsidR="004418F7" w:rsidRDefault="004418F7" w:rsidP="00125104">
      <w:pPr>
        <w:pStyle w:val="ListParagraph"/>
        <w:numPr>
          <w:ilvl w:val="0"/>
          <w:numId w:val="16"/>
        </w:numPr>
        <w:jc w:val="both"/>
      </w:pPr>
      <w:r>
        <w:t>De taierea sau tunderea plantatiei fara aprobari legale precum si degradarea drumurilor, instalatiilor si constructiilor de orice fel, situate in zona drumului in sectorul in care executa lucrarea raspunde direct beneficiarul si executantul lucrarii.</w:t>
      </w:r>
    </w:p>
    <w:p w:rsidR="004418F7" w:rsidRDefault="004418F7" w:rsidP="00125104">
      <w:pPr>
        <w:pStyle w:val="ListParagraph"/>
        <w:numPr>
          <w:ilvl w:val="0"/>
          <w:numId w:val="16"/>
        </w:numPr>
        <w:jc w:val="both"/>
      </w:pPr>
      <w:r>
        <w:t>De orice accident de munca sau circulatie produs in timpul, din cauza executiei lucrarilor raspunde direct beneficiarul si executantul lucrarii.</w:t>
      </w:r>
    </w:p>
    <w:p w:rsidR="004418F7" w:rsidRDefault="004418F7" w:rsidP="00125104">
      <w:pPr>
        <w:pStyle w:val="ListParagraph"/>
        <w:numPr>
          <w:ilvl w:val="0"/>
          <w:numId w:val="16"/>
        </w:numPr>
        <w:jc w:val="both"/>
      </w:pPr>
      <w:r>
        <w:t>In timpul executiei lucrarilor se interzice depozitarea pe platform</w:t>
      </w:r>
      <w:r w:rsidR="00125104">
        <w:t>a</w:t>
      </w:r>
      <w:r>
        <w:t xml:space="preserve"> drumurilor publice a oricaror material</w:t>
      </w:r>
      <w:r w:rsidR="00332779">
        <w:t>e</w:t>
      </w:r>
      <w:r>
        <w:t>, utilaje</w:t>
      </w:r>
      <w:r w:rsidR="00332779">
        <w:t>, unelte, pamant, etc.</w:t>
      </w:r>
    </w:p>
    <w:p w:rsidR="00332779" w:rsidRDefault="00332779" w:rsidP="00125104">
      <w:pPr>
        <w:pStyle w:val="ListParagraph"/>
        <w:numPr>
          <w:ilvl w:val="0"/>
          <w:numId w:val="16"/>
        </w:numPr>
        <w:jc w:val="both"/>
      </w:pPr>
      <w:r>
        <w:t xml:space="preserve">In cazul in care prin construirea, modernizarea, modificarea, intretinerea si repararea sau exploatarea drumurilor publice sau prin lucrarile si masurile de siguranta circulatiei se impune demolarea, mutarea sau modificarea lucrarilor autorizate, beneficiarul este obligat sa execute lucrarile in conditiile prevazute de lege pe </w:t>
      </w:r>
      <w:r>
        <w:lastRenderedPageBreak/>
        <w:t>cheltuiala sa, fara nicio despagubire si in termenul fixat de organul care administreaza drumul public.</w:t>
      </w:r>
    </w:p>
    <w:p w:rsidR="00332779" w:rsidRDefault="00332779" w:rsidP="00125104">
      <w:pPr>
        <w:pStyle w:val="ListParagraph"/>
        <w:numPr>
          <w:ilvl w:val="0"/>
          <w:numId w:val="16"/>
        </w:numPr>
        <w:jc w:val="both"/>
      </w:pPr>
      <w:r>
        <w:t>Sa transporte/depoziteze cantitate de moloz de …..mc, rezultata de pe amplasament in conformitate cu legislatia specifica existent</w:t>
      </w:r>
      <w:r w:rsidR="00125104">
        <w:t>a</w:t>
      </w:r>
      <w:r>
        <w:t xml:space="preserve"> in acest sens.</w:t>
      </w:r>
    </w:p>
    <w:p w:rsidR="00332779" w:rsidRDefault="00332779" w:rsidP="00125104">
      <w:pPr>
        <w:pStyle w:val="ListParagraph"/>
        <w:numPr>
          <w:ilvl w:val="0"/>
          <w:numId w:val="16"/>
        </w:numPr>
        <w:jc w:val="both"/>
      </w:pPr>
      <w:r>
        <w:t>Nerespectarea prevederilor din prezenta autorizatie conduce la anularea acesteia si la aplicarea de sanctiuni.</w:t>
      </w:r>
    </w:p>
    <w:p w:rsidR="00332779" w:rsidRDefault="00332779" w:rsidP="00125104">
      <w:pPr>
        <w:pStyle w:val="ListParagraph"/>
        <w:numPr>
          <w:ilvl w:val="0"/>
          <w:numId w:val="15"/>
        </w:numPr>
        <w:jc w:val="both"/>
      </w:pPr>
      <w:r>
        <w:t>Conditii speciale :</w:t>
      </w:r>
    </w:p>
    <w:p w:rsidR="00332779" w:rsidRDefault="00332779" w:rsidP="00125104">
      <w:pPr>
        <w:pStyle w:val="ListParagraph"/>
        <w:numPr>
          <w:ilvl w:val="0"/>
          <w:numId w:val="17"/>
        </w:numPr>
        <w:jc w:val="both"/>
      </w:pPr>
      <w:r>
        <w:t>Se vor respecta prevederile din Acordul prealabil nr……../……………………emis pentru aceasta lucare.</w:t>
      </w:r>
    </w:p>
    <w:p w:rsidR="00332779" w:rsidRDefault="00332779" w:rsidP="00125104">
      <w:pPr>
        <w:pStyle w:val="ListParagraph"/>
        <w:numPr>
          <w:ilvl w:val="0"/>
          <w:numId w:val="17"/>
        </w:numPr>
        <w:jc w:val="both"/>
      </w:pPr>
      <w:r>
        <w:t>Dupa caz se vor respecta prevederile din avizul Politiei Rutiere nr……./……………. emis pentru aceasta lucrare.</w:t>
      </w:r>
    </w:p>
    <w:p w:rsidR="00332779" w:rsidRDefault="00332779" w:rsidP="00125104">
      <w:pPr>
        <w:pStyle w:val="ListParagraph"/>
        <w:numPr>
          <w:ilvl w:val="0"/>
          <w:numId w:val="17"/>
        </w:numPr>
        <w:jc w:val="both"/>
      </w:pPr>
      <w:r>
        <w:t xml:space="preserve">In cazul nerespectarii conditiilor din prezenta autorizatie, respectiv din actele normative/administrative care reglementeaza domeniul de activitate, beneficiarul va muta, pe cheltuiala sa </w:t>
      </w:r>
      <w:r w:rsidR="000B05BF">
        <w:t>toate lucrarile executate neconform.</w:t>
      </w:r>
    </w:p>
    <w:p w:rsidR="000B05BF" w:rsidRDefault="000B05BF" w:rsidP="00125104">
      <w:pPr>
        <w:pStyle w:val="ListParagraph"/>
        <w:numPr>
          <w:ilvl w:val="0"/>
          <w:numId w:val="17"/>
        </w:numPr>
        <w:jc w:val="both"/>
      </w:pPr>
      <w:r>
        <w:t>Prezenta autorizatie nu da dreptul beneficiarului sa ocupe abuziv terenuri care nu-</w:t>
      </w:r>
      <w:r w:rsidR="00041CD8">
        <w:t>i</w:t>
      </w:r>
      <w:r>
        <w:t xml:space="preserve"> apartin si care sunt necesare pentru realizarea obeictivului.</w:t>
      </w:r>
    </w:p>
    <w:p w:rsidR="000B05BF" w:rsidRDefault="000B05BF" w:rsidP="00125104">
      <w:pPr>
        <w:pStyle w:val="ListParagraph"/>
        <w:numPr>
          <w:ilvl w:val="0"/>
          <w:numId w:val="17"/>
        </w:numPr>
        <w:jc w:val="both"/>
      </w:pPr>
      <w:r>
        <w:t>Obiectivul va fi pus in exploatare dupa efectuarea receptiei lucrarilor.</w:t>
      </w:r>
    </w:p>
    <w:p w:rsidR="000B05BF" w:rsidRDefault="000B05BF" w:rsidP="00125104">
      <w:pPr>
        <w:pStyle w:val="ListParagraph"/>
        <w:numPr>
          <w:ilvl w:val="0"/>
          <w:numId w:val="17"/>
        </w:numPr>
        <w:jc w:val="both"/>
      </w:pPr>
      <w:r>
        <w:t>In termen de maxim 2 saptamani de la finalizarea lucrarilor, beneficiarul va solicita ………………………………reprezentanta prin Directorul General, deplasarea pe teren a reprezentantilor acesteia in vederea intocmirii unui proces-verbal de confirmare a executiei lucrarilor in conditiile prezentei autorizatii.</w:t>
      </w:r>
    </w:p>
    <w:p w:rsidR="000B05BF" w:rsidRDefault="000B05BF" w:rsidP="00125104">
      <w:pPr>
        <w:pStyle w:val="ListParagraph"/>
        <w:jc w:val="both"/>
      </w:pPr>
      <w:r>
        <w:t>Taxa de eliberare a autorizatiei s-a achitat cu chitanta nr……………….in cuantum de ………………………………..lei.</w:t>
      </w:r>
    </w:p>
    <w:p w:rsidR="00EB0D24" w:rsidRPr="00F07F3C" w:rsidRDefault="00EB0D24" w:rsidP="00125104">
      <w:pPr>
        <w:pStyle w:val="ListParagraph"/>
        <w:jc w:val="both"/>
      </w:pPr>
      <w:r>
        <w:t>Autorizatia s-a intocmit in 2 exemplare, unul pentru administratorul drumului si celalalt pentru beneficiar.</w:t>
      </w:r>
    </w:p>
    <w:sectPr w:rsidR="00EB0D24" w:rsidRPr="00F07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E6B17"/>
    <w:multiLevelType w:val="multilevel"/>
    <w:tmpl w:val="BF9A07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3293AA3"/>
    <w:multiLevelType w:val="hybridMultilevel"/>
    <w:tmpl w:val="8812B1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96A3485"/>
    <w:multiLevelType w:val="hybridMultilevel"/>
    <w:tmpl w:val="1134647A"/>
    <w:lvl w:ilvl="0" w:tplc="38E2861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D3A71CE"/>
    <w:multiLevelType w:val="hybridMultilevel"/>
    <w:tmpl w:val="497A2270"/>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3FE0F85"/>
    <w:multiLevelType w:val="hybridMultilevel"/>
    <w:tmpl w:val="1736C6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9B4066F"/>
    <w:multiLevelType w:val="hybridMultilevel"/>
    <w:tmpl w:val="FA24FB4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4DB73CC"/>
    <w:multiLevelType w:val="hybridMultilevel"/>
    <w:tmpl w:val="7916CA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6616CF4"/>
    <w:multiLevelType w:val="hybridMultilevel"/>
    <w:tmpl w:val="58C046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79B3779"/>
    <w:multiLevelType w:val="hybridMultilevel"/>
    <w:tmpl w:val="A4E464C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0CE378D"/>
    <w:multiLevelType w:val="hybridMultilevel"/>
    <w:tmpl w:val="1FBCECB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2332D2B"/>
    <w:multiLevelType w:val="hybridMultilevel"/>
    <w:tmpl w:val="0B96DF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5BDF4F6D"/>
    <w:multiLevelType w:val="hybridMultilevel"/>
    <w:tmpl w:val="4F1EBAF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8542E48"/>
    <w:multiLevelType w:val="hybridMultilevel"/>
    <w:tmpl w:val="8AB0E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7BE1785"/>
    <w:multiLevelType w:val="hybridMultilevel"/>
    <w:tmpl w:val="BDFE702A"/>
    <w:lvl w:ilvl="0" w:tplc="F2BCBB2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79126810"/>
    <w:multiLevelType w:val="hybridMultilevel"/>
    <w:tmpl w:val="FB2453EE"/>
    <w:lvl w:ilvl="0" w:tplc="BECC0B1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D631405"/>
    <w:multiLevelType w:val="hybridMultilevel"/>
    <w:tmpl w:val="DC7620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D83616F"/>
    <w:multiLevelType w:val="hybridMultilevel"/>
    <w:tmpl w:val="54F485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8"/>
  </w:num>
  <w:num w:numId="4">
    <w:abstractNumId w:val="7"/>
  </w:num>
  <w:num w:numId="5">
    <w:abstractNumId w:val="10"/>
  </w:num>
  <w:num w:numId="6">
    <w:abstractNumId w:val="6"/>
  </w:num>
  <w:num w:numId="7">
    <w:abstractNumId w:val="5"/>
  </w:num>
  <w:num w:numId="8">
    <w:abstractNumId w:val="1"/>
  </w:num>
  <w:num w:numId="9">
    <w:abstractNumId w:val="16"/>
  </w:num>
  <w:num w:numId="10">
    <w:abstractNumId w:val="12"/>
  </w:num>
  <w:num w:numId="11">
    <w:abstractNumId w:val="14"/>
  </w:num>
  <w:num w:numId="12">
    <w:abstractNumId w:val="9"/>
  </w:num>
  <w:num w:numId="13">
    <w:abstractNumId w:val="2"/>
  </w:num>
  <w:num w:numId="14">
    <w:abstractNumId w:val="4"/>
  </w:num>
  <w:num w:numId="15">
    <w:abstractNumId w:val="11"/>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E3A"/>
    <w:rsid w:val="00041CD8"/>
    <w:rsid w:val="0006736F"/>
    <w:rsid w:val="000B05BF"/>
    <w:rsid w:val="000F3FC4"/>
    <w:rsid w:val="00125104"/>
    <w:rsid w:val="0014354F"/>
    <w:rsid w:val="00175776"/>
    <w:rsid w:val="0018648A"/>
    <w:rsid w:val="001D7E01"/>
    <w:rsid w:val="001E0739"/>
    <w:rsid w:val="0023366C"/>
    <w:rsid w:val="00260E14"/>
    <w:rsid w:val="00332779"/>
    <w:rsid w:val="003A4A0B"/>
    <w:rsid w:val="003B31E5"/>
    <w:rsid w:val="004418F7"/>
    <w:rsid w:val="00446D82"/>
    <w:rsid w:val="004C121D"/>
    <w:rsid w:val="004C6EE1"/>
    <w:rsid w:val="00582A28"/>
    <w:rsid w:val="005E4DB4"/>
    <w:rsid w:val="005F49B7"/>
    <w:rsid w:val="006A4E99"/>
    <w:rsid w:val="006E4E4D"/>
    <w:rsid w:val="00793933"/>
    <w:rsid w:val="009751B1"/>
    <w:rsid w:val="00986194"/>
    <w:rsid w:val="00995D84"/>
    <w:rsid w:val="00B96432"/>
    <w:rsid w:val="00CC2FB3"/>
    <w:rsid w:val="00CD0E3A"/>
    <w:rsid w:val="00D375A0"/>
    <w:rsid w:val="00DC322A"/>
    <w:rsid w:val="00E95605"/>
    <w:rsid w:val="00EB0D24"/>
    <w:rsid w:val="00F07F3C"/>
    <w:rsid w:val="00F37081"/>
    <w:rsid w:val="00F6495F"/>
    <w:rsid w:val="00FB35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84"/>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84"/>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2E2B7-6ECA-4AE5-8A8D-4828111BB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12</Pages>
  <Words>5018</Words>
  <Characters>28604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 HP4</dc:creator>
  <cp:keywords/>
  <dc:description/>
  <cp:lastModifiedBy>Catalina PREDESCU</cp:lastModifiedBy>
  <cp:revision>19</cp:revision>
  <dcterms:created xsi:type="dcterms:W3CDTF">2024-08-05T10:32:00Z</dcterms:created>
  <dcterms:modified xsi:type="dcterms:W3CDTF">2024-08-22T12:22:00Z</dcterms:modified>
</cp:coreProperties>
</file>